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C49" w14:textId="77777777" w:rsidR="00FB6669" w:rsidRDefault="00FB6669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</w:p>
    <w:p w14:paraId="7A19E5A1" w14:textId="37C5A4D1" w:rsidR="00F377C6" w:rsidRDefault="00280862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377C6">
        <w:rPr>
          <w:rFonts w:ascii="Arial" w:eastAsia="Times New Roman" w:hAnsi="Arial" w:cs="Arial"/>
          <w:b/>
          <w:bCs/>
          <w:sz w:val="36"/>
          <w:szCs w:val="36"/>
        </w:rPr>
        <w:t xml:space="preserve">MINUTES OF THE </w:t>
      </w:r>
      <w:r w:rsidR="00854860">
        <w:rPr>
          <w:rFonts w:ascii="Arial" w:eastAsia="Times New Roman" w:hAnsi="Arial" w:cs="Arial"/>
          <w:b/>
          <w:bCs/>
          <w:sz w:val="36"/>
          <w:szCs w:val="36"/>
        </w:rPr>
        <w:t xml:space="preserve">EXTRAORDINARY </w:t>
      </w:r>
      <w:r w:rsidRPr="00F377C6">
        <w:rPr>
          <w:rFonts w:ascii="Arial" w:eastAsia="Times New Roman" w:hAnsi="Arial" w:cs="Arial"/>
          <w:b/>
          <w:bCs/>
          <w:sz w:val="36"/>
          <w:szCs w:val="36"/>
        </w:rPr>
        <w:t>MEETING OF INGESTRE WITH TIXALL PARISH COUNCIL</w:t>
      </w:r>
      <w:r w:rsidR="00885DA0">
        <w:rPr>
          <w:rFonts w:ascii="Arial" w:eastAsia="Times New Roman" w:hAnsi="Arial" w:cs="Arial"/>
          <w:b/>
          <w:bCs/>
          <w:sz w:val="36"/>
          <w:szCs w:val="36"/>
        </w:rPr>
        <w:t xml:space="preserve">. </w:t>
      </w:r>
    </w:p>
    <w:p w14:paraId="6FCCB3D0" w14:textId="77889CF6" w:rsidR="00280862" w:rsidRPr="00F377C6" w:rsidRDefault="00280862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377C6">
        <w:rPr>
          <w:rFonts w:ascii="Arial" w:eastAsia="Times New Roman" w:hAnsi="Arial" w:cs="Arial"/>
          <w:b/>
          <w:bCs/>
          <w:sz w:val="28"/>
          <w:szCs w:val="28"/>
        </w:rPr>
        <w:t xml:space="preserve">on Wednesday, </w:t>
      </w:r>
      <w:r w:rsidR="00687BDF">
        <w:rPr>
          <w:rFonts w:ascii="Arial" w:eastAsia="Times New Roman" w:hAnsi="Arial" w:cs="Arial"/>
          <w:b/>
          <w:bCs/>
          <w:sz w:val="28"/>
          <w:szCs w:val="28"/>
        </w:rPr>
        <w:t>12 June</w:t>
      </w:r>
      <w:r w:rsidR="00C20DC8">
        <w:rPr>
          <w:rFonts w:ascii="Arial" w:eastAsia="Times New Roman" w:hAnsi="Arial" w:cs="Arial"/>
          <w:b/>
          <w:bCs/>
          <w:sz w:val="28"/>
          <w:szCs w:val="28"/>
        </w:rPr>
        <w:t xml:space="preserve"> 202</w:t>
      </w:r>
      <w:r w:rsidR="00485E0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F377C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7F08B3">
        <w:rPr>
          <w:rFonts w:ascii="Arial" w:eastAsia="Times New Roman" w:hAnsi="Arial" w:cs="Arial"/>
          <w:b/>
          <w:bCs/>
          <w:sz w:val="28"/>
          <w:szCs w:val="28"/>
        </w:rPr>
        <w:t xml:space="preserve">at </w:t>
      </w:r>
      <w:r w:rsidR="007F08B3" w:rsidRPr="00287027">
        <w:rPr>
          <w:rFonts w:ascii="Arial" w:eastAsia="Times New Roman" w:hAnsi="Arial" w:cs="Arial"/>
          <w:b/>
          <w:bCs/>
          <w:sz w:val="28"/>
          <w:szCs w:val="28"/>
        </w:rPr>
        <w:t>7.</w:t>
      </w:r>
      <w:r w:rsidR="00687BDF">
        <w:rPr>
          <w:rFonts w:ascii="Arial" w:eastAsia="Times New Roman" w:hAnsi="Arial" w:cs="Arial"/>
          <w:b/>
          <w:bCs/>
          <w:sz w:val="28"/>
          <w:szCs w:val="28"/>
        </w:rPr>
        <w:t>30</w:t>
      </w:r>
      <w:r w:rsidR="007F08B3" w:rsidRPr="00287027">
        <w:rPr>
          <w:rFonts w:ascii="Arial" w:eastAsia="Times New Roman" w:hAnsi="Arial" w:cs="Arial"/>
          <w:b/>
          <w:bCs/>
          <w:sz w:val="28"/>
          <w:szCs w:val="28"/>
        </w:rPr>
        <w:t>pm</w:t>
      </w:r>
      <w:r w:rsidR="007F08B3">
        <w:rPr>
          <w:rFonts w:ascii="Arial" w:eastAsia="Times New Roman" w:hAnsi="Arial" w:cs="Arial"/>
          <w:b/>
          <w:bCs/>
          <w:sz w:val="28"/>
          <w:szCs w:val="28"/>
        </w:rPr>
        <w:t xml:space="preserve"> in Tixall Village Hall</w:t>
      </w:r>
    </w:p>
    <w:p w14:paraId="0FD57607" w14:textId="77777777" w:rsidR="00DF3F02" w:rsidRPr="00DF3F02" w:rsidRDefault="00DF3F02" w:rsidP="00280862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snapToGrid w:val="0"/>
        </w:rPr>
      </w:pPr>
    </w:p>
    <w:p w14:paraId="4946B9D8" w14:textId="6159B8C9" w:rsidR="00280862" w:rsidRDefault="00280862" w:rsidP="000F4F3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E0DBE">
        <w:rPr>
          <w:rFonts w:ascii="Arial" w:eastAsia="Times New Roman" w:hAnsi="Arial" w:cs="Arial"/>
          <w:b/>
          <w:bCs/>
          <w:lang w:eastAsia="en-GB"/>
        </w:rPr>
        <w:t>Present:</w:t>
      </w:r>
      <w:r w:rsidRPr="005E0DBE">
        <w:rPr>
          <w:rFonts w:ascii="Arial" w:eastAsia="Times New Roman" w:hAnsi="Arial" w:cs="Arial"/>
          <w:lang w:eastAsia="en-GB"/>
        </w:rPr>
        <w:t xml:space="preserve"> Cllrs:</w:t>
      </w:r>
      <w:r w:rsidR="000A4A99" w:rsidRPr="005E0DBE">
        <w:rPr>
          <w:rFonts w:ascii="Arial" w:eastAsia="Times New Roman" w:hAnsi="Arial" w:cs="Arial"/>
          <w:lang w:eastAsia="en-GB"/>
        </w:rPr>
        <w:t xml:space="preserve"> </w:t>
      </w:r>
      <w:r w:rsidR="009B4760" w:rsidRPr="005E0DBE">
        <w:rPr>
          <w:rFonts w:ascii="Arial" w:eastAsia="Times New Roman" w:hAnsi="Arial" w:cs="Arial"/>
          <w:lang w:eastAsia="en-GB"/>
        </w:rPr>
        <w:t>Mr M</w:t>
      </w:r>
      <w:r w:rsidR="00566B8D" w:rsidRPr="005E0DBE">
        <w:rPr>
          <w:rFonts w:ascii="Arial" w:eastAsia="Times New Roman" w:hAnsi="Arial" w:cs="Arial"/>
          <w:lang w:eastAsia="en-GB"/>
        </w:rPr>
        <w:t>alcolm</w:t>
      </w:r>
      <w:r w:rsidR="009B4760" w:rsidRPr="005E0DBE">
        <w:rPr>
          <w:rFonts w:ascii="Arial" w:eastAsia="Times New Roman" w:hAnsi="Arial" w:cs="Arial"/>
          <w:lang w:eastAsia="en-GB"/>
        </w:rPr>
        <w:t xml:space="preserve"> Sindrey (Chairman)</w:t>
      </w:r>
      <w:r w:rsidR="00E3223D" w:rsidRPr="005E0DBE">
        <w:rPr>
          <w:rFonts w:ascii="Arial" w:eastAsia="Times New Roman" w:hAnsi="Arial" w:cs="Arial"/>
          <w:lang w:eastAsia="en-GB"/>
        </w:rPr>
        <w:t xml:space="preserve">, </w:t>
      </w:r>
      <w:r w:rsidR="005B1632" w:rsidRPr="005E0DBE">
        <w:rPr>
          <w:rFonts w:ascii="Arial" w:eastAsia="Times New Roman" w:hAnsi="Arial" w:cs="Arial"/>
          <w:lang w:eastAsia="en-GB"/>
        </w:rPr>
        <w:t>Mrs Jane Tinniswood</w:t>
      </w:r>
      <w:r w:rsidR="00A854B0">
        <w:rPr>
          <w:rFonts w:ascii="Arial" w:eastAsia="Times New Roman" w:hAnsi="Arial" w:cs="Arial"/>
          <w:lang w:eastAsia="en-GB"/>
        </w:rPr>
        <w:t xml:space="preserve"> and </w:t>
      </w:r>
      <w:r w:rsidR="00BF07DA" w:rsidRPr="005E0DBE">
        <w:rPr>
          <w:rFonts w:ascii="Arial" w:eastAsia="Times New Roman" w:hAnsi="Arial" w:cs="Arial"/>
          <w:lang w:eastAsia="en-GB"/>
        </w:rPr>
        <w:t xml:space="preserve">Dr Patricia </w:t>
      </w:r>
      <w:r w:rsidR="005E0DBE" w:rsidRPr="005E0DBE">
        <w:rPr>
          <w:rFonts w:ascii="Arial" w:eastAsia="Times New Roman" w:hAnsi="Arial" w:cs="Arial"/>
          <w:lang w:eastAsia="en-GB"/>
        </w:rPr>
        <w:t>Parrott</w:t>
      </w:r>
      <w:r w:rsidR="00E3223D" w:rsidRPr="005E0DBE">
        <w:rPr>
          <w:rFonts w:ascii="Arial" w:eastAsia="Times New Roman" w:hAnsi="Arial" w:cs="Arial"/>
          <w:lang w:eastAsia="en-GB"/>
        </w:rPr>
        <w:t xml:space="preserve"> </w:t>
      </w:r>
      <w:r w:rsidR="000A4A99" w:rsidRPr="005E0DBE">
        <w:rPr>
          <w:rFonts w:ascii="Arial" w:eastAsia="Times New Roman" w:hAnsi="Arial" w:cs="Arial"/>
          <w:lang w:eastAsia="en-GB"/>
        </w:rPr>
        <w:t>representing</w:t>
      </w:r>
      <w:r w:rsidRPr="005E0DBE">
        <w:rPr>
          <w:rFonts w:ascii="Arial" w:eastAsia="Times New Roman" w:hAnsi="Arial" w:cs="Arial"/>
          <w:lang w:eastAsia="en-GB"/>
        </w:rPr>
        <w:t xml:space="preserve"> Tixall.</w:t>
      </w:r>
      <w:r w:rsidR="005E0DBE" w:rsidRPr="005E0DBE">
        <w:rPr>
          <w:rFonts w:ascii="Arial" w:eastAsia="Times New Roman" w:hAnsi="Arial" w:cs="Arial"/>
          <w:lang w:eastAsia="en-GB"/>
        </w:rPr>
        <w:t xml:space="preserve">  Cllr</w:t>
      </w:r>
      <w:r w:rsidR="00DD3B9A">
        <w:rPr>
          <w:rFonts w:ascii="Arial" w:eastAsia="Times New Roman" w:hAnsi="Arial" w:cs="Arial"/>
          <w:lang w:eastAsia="en-GB"/>
        </w:rPr>
        <w:t>s</w:t>
      </w:r>
      <w:r w:rsidR="005E0DBE" w:rsidRPr="005E0DBE">
        <w:rPr>
          <w:rFonts w:ascii="Arial" w:eastAsia="Times New Roman" w:hAnsi="Arial" w:cs="Arial"/>
          <w:lang w:eastAsia="en-GB"/>
        </w:rPr>
        <w:t xml:space="preserve"> </w:t>
      </w:r>
      <w:r w:rsidR="00A065C0">
        <w:rPr>
          <w:rFonts w:ascii="Arial" w:eastAsia="Times New Roman" w:hAnsi="Arial" w:cs="Arial"/>
          <w:lang w:eastAsia="en-GB"/>
        </w:rPr>
        <w:t xml:space="preserve">Mrs Sue Haenelt (Vice Chairman), </w:t>
      </w:r>
      <w:r w:rsidR="00DD3B9A">
        <w:rPr>
          <w:rFonts w:ascii="Arial" w:eastAsia="Times New Roman" w:hAnsi="Arial" w:cs="Arial"/>
          <w:lang w:eastAsia="en-GB"/>
        </w:rPr>
        <w:t>D</w:t>
      </w:r>
      <w:r w:rsidR="00A065C0">
        <w:rPr>
          <w:rFonts w:ascii="Arial" w:eastAsia="Times New Roman" w:hAnsi="Arial" w:cs="Arial"/>
          <w:lang w:eastAsia="en-GB"/>
        </w:rPr>
        <w:t>avid</w:t>
      </w:r>
      <w:r w:rsidR="00DD3B9A">
        <w:rPr>
          <w:rFonts w:ascii="Arial" w:eastAsia="Times New Roman" w:hAnsi="Arial" w:cs="Arial"/>
          <w:lang w:eastAsia="en-GB"/>
        </w:rPr>
        <w:t xml:space="preserve"> Lees and </w:t>
      </w:r>
      <w:r w:rsidR="00566B8D" w:rsidRPr="005E0DBE">
        <w:rPr>
          <w:rFonts w:ascii="Arial" w:eastAsia="Times New Roman" w:hAnsi="Arial" w:cs="Arial"/>
          <w:lang w:eastAsia="en-GB"/>
        </w:rPr>
        <w:t xml:space="preserve">Mrs Judy Eccleshall </w:t>
      </w:r>
      <w:r w:rsidRPr="005E0DBE">
        <w:rPr>
          <w:rFonts w:ascii="Arial" w:eastAsia="Times New Roman" w:hAnsi="Arial" w:cs="Arial"/>
          <w:lang w:eastAsia="en-GB"/>
        </w:rPr>
        <w:t>represent</w:t>
      </w:r>
      <w:r w:rsidR="00A854B0">
        <w:rPr>
          <w:rFonts w:ascii="Arial" w:eastAsia="Times New Roman" w:hAnsi="Arial" w:cs="Arial"/>
          <w:lang w:eastAsia="en-GB"/>
        </w:rPr>
        <w:t>ing</w:t>
      </w:r>
      <w:r w:rsidRPr="005E0DBE">
        <w:rPr>
          <w:rFonts w:ascii="Arial" w:eastAsia="Times New Roman" w:hAnsi="Arial" w:cs="Arial"/>
          <w:lang w:eastAsia="en-GB"/>
        </w:rPr>
        <w:t xml:space="preserve"> Ingestre.</w:t>
      </w:r>
      <w:r w:rsidR="00F25332" w:rsidRPr="00DF3F02">
        <w:rPr>
          <w:rFonts w:ascii="Arial" w:eastAsia="Times New Roman" w:hAnsi="Arial" w:cs="Arial"/>
          <w:lang w:eastAsia="en-GB"/>
        </w:rPr>
        <w:t xml:space="preserve"> </w:t>
      </w:r>
    </w:p>
    <w:p w14:paraId="4F5140BC" w14:textId="77777777" w:rsidR="000F4F35" w:rsidRPr="00DF3F02" w:rsidRDefault="000F4F35" w:rsidP="000F4F3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95472B4" w14:textId="64307990" w:rsidR="00280862" w:rsidRDefault="00687BDF" w:rsidP="00280862">
      <w:pPr>
        <w:spacing w:after="0" w:line="240" w:lineRule="auto"/>
        <w:rPr>
          <w:rFonts w:ascii="Arial" w:eastAsia="Times New Roman" w:hAnsi="Arial" w:cs="Arial"/>
          <w:bCs/>
          <w:snapToGrid w:val="0"/>
        </w:rPr>
      </w:pPr>
      <w:r w:rsidRPr="00A854B0">
        <w:rPr>
          <w:rFonts w:ascii="Arial" w:eastAsia="Times New Roman" w:hAnsi="Arial" w:cs="Arial"/>
          <w:b/>
          <w:snapToGrid w:val="0"/>
          <w:u w:val="single"/>
        </w:rPr>
        <w:t>57</w:t>
      </w:r>
      <w:r w:rsidR="00280862" w:rsidRPr="00A854B0">
        <w:rPr>
          <w:rFonts w:ascii="Arial" w:eastAsia="Times New Roman" w:hAnsi="Arial" w:cs="Arial"/>
          <w:b/>
          <w:snapToGrid w:val="0"/>
          <w:u w:val="single"/>
        </w:rPr>
        <w:t>/2</w:t>
      </w:r>
      <w:r w:rsidR="00485E0B" w:rsidRPr="00A854B0">
        <w:rPr>
          <w:rFonts w:ascii="Arial" w:eastAsia="Times New Roman" w:hAnsi="Arial" w:cs="Arial"/>
          <w:b/>
          <w:snapToGrid w:val="0"/>
          <w:u w:val="single"/>
        </w:rPr>
        <w:t>4</w:t>
      </w:r>
      <w:r w:rsidR="00280862" w:rsidRPr="00A854B0">
        <w:rPr>
          <w:rFonts w:ascii="Arial" w:eastAsia="Times New Roman" w:hAnsi="Arial" w:cs="Arial"/>
          <w:b/>
          <w:snapToGrid w:val="0"/>
          <w:u w:val="single"/>
        </w:rPr>
        <w:tab/>
      </w:r>
      <w:r w:rsidR="00A065C0" w:rsidRPr="00A854B0">
        <w:rPr>
          <w:rFonts w:ascii="Arial" w:eastAsia="Times New Roman" w:hAnsi="Arial" w:cs="Arial"/>
          <w:b/>
          <w:snapToGrid w:val="0"/>
          <w:u w:val="single"/>
        </w:rPr>
        <w:t>Apologies</w:t>
      </w:r>
      <w:r w:rsidR="00A065C0" w:rsidRPr="00A854B0">
        <w:rPr>
          <w:rFonts w:ascii="Arial" w:eastAsia="Times New Roman" w:hAnsi="Arial" w:cs="Arial"/>
          <w:b/>
          <w:snapToGrid w:val="0"/>
        </w:rPr>
        <w:t>:</w:t>
      </w:r>
      <w:r w:rsidR="00210948" w:rsidRPr="00A854B0">
        <w:rPr>
          <w:rFonts w:ascii="Arial" w:eastAsia="Times New Roman" w:hAnsi="Arial" w:cs="Arial"/>
          <w:bCs/>
          <w:snapToGrid w:val="0"/>
        </w:rPr>
        <w:t xml:space="preserve"> </w:t>
      </w:r>
      <w:r w:rsidR="00A854B0" w:rsidRPr="00A854B0">
        <w:rPr>
          <w:rFonts w:ascii="Arial" w:eastAsia="Times New Roman" w:hAnsi="Arial" w:cs="Arial"/>
          <w:bCs/>
          <w:snapToGrid w:val="0"/>
        </w:rPr>
        <w:t xml:space="preserve">Cllr Keith Palmer – holiday. </w:t>
      </w:r>
      <w:r w:rsidR="00214121" w:rsidRPr="00A854B0">
        <w:rPr>
          <w:rFonts w:ascii="Arial" w:eastAsia="Times New Roman" w:hAnsi="Arial" w:cs="Arial"/>
          <w:bCs/>
          <w:snapToGrid w:val="0"/>
        </w:rPr>
        <w:t>It was resolved to accept the Apolog</w:t>
      </w:r>
      <w:r w:rsidR="00A854B0" w:rsidRPr="00A854B0">
        <w:rPr>
          <w:rFonts w:ascii="Arial" w:eastAsia="Times New Roman" w:hAnsi="Arial" w:cs="Arial"/>
          <w:bCs/>
          <w:snapToGrid w:val="0"/>
        </w:rPr>
        <w:t>y</w:t>
      </w:r>
      <w:r w:rsidR="00214121" w:rsidRPr="00A854B0">
        <w:rPr>
          <w:rFonts w:ascii="Arial" w:eastAsia="Times New Roman" w:hAnsi="Arial" w:cs="Arial"/>
          <w:bCs/>
          <w:snapToGrid w:val="0"/>
        </w:rPr>
        <w:t xml:space="preserve"> as received.</w:t>
      </w:r>
    </w:p>
    <w:p w14:paraId="77C1380E" w14:textId="77777777" w:rsidR="00280862" w:rsidRPr="00DF3F02" w:rsidRDefault="00280862" w:rsidP="00016DD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</w:p>
    <w:p w14:paraId="033828E2" w14:textId="6CB4E8FA" w:rsidR="008F1A43" w:rsidRDefault="003F48BD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  <w:u w:val="single"/>
        </w:rPr>
        <w:t>58</w:t>
      </w:r>
      <w:r w:rsidR="00280862" w:rsidRPr="00DF3F02">
        <w:rPr>
          <w:rFonts w:ascii="Arial" w:eastAsia="Times New Roman" w:hAnsi="Arial" w:cs="Arial"/>
          <w:b/>
          <w:snapToGrid w:val="0"/>
          <w:u w:val="single"/>
        </w:rPr>
        <w:t>/2</w:t>
      </w:r>
      <w:r w:rsidR="00731BBD">
        <w:rPr>
          <w:rFonts w:ascii="Arial" w:eastAsia="Times New Roman" w:hAnsi="Arial" w:cs="Arial"/>
          <w:b/>
          <w:snapToGrid w:val="0"/>
          <w:u w:val="single"/>
        </w:rPr>
        <w:t>4</w:t>
      </w:r>
      <w:r w:rsidR="00280862" w:rsidRPr="00DF3F02">
        <w:rPr>
          <w:rFonts w:ascii="Arial" w:eastAsia="Times New Roman" w:hAnsi="Arial" w:cs="Arial"/>
          <w:b/>
          <w:snapToGrid w:val="0"/>
          <w:u w:val="single"/>
        </w:rPr>
        <w:tab/>
      </w:r>
      <w:r>
        <w:rPr>
          <w:rFonts w:ascii="Arial" w:eastAsia="Times New Roman" w:hAnsi="Arial" w:cs="Arial"/>
          <w:b/>
          <w:snapToGrid w:val="0"/>
          <w:u w:val="single"/>
        </w:rPr>
        <w:t>ANNUAL GOVERNANCE AND ACCOUNTABILTY RETURN 2023/24</w:t>
      </w:r>
      <w:r w:rsidR="00280862" w:rsidRPr="00DF3F02">
        <w:rPr>
          <w:rFonts w:ascii="Arial" w:eastAsia="Times New Roman" w:hAnsi="Arial" w:cs="Arial"/>
          <w:bCs/>
          <w:snapToGrid w:val="0"/>
        </w:rPr>
        <w:t xml:space="preserve"> </w:t>
      </w:r>
    </w:p>
    <w:p w14:paraId="786B1CDC" w14:textId="3A15BED1" w:rsidR="003F48BD" w:rsidRDefault="003F48BD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a. </w:t>
      </w:r>
      <w:r w:rsidR="000F3B18">
        <w:rPr>
          <w:rFonts w:ascii="Arial" w:eastAsia="Times New Roman" w:hAnsi="Arial" w:cs="Arial"/>
          <w:bCs/>
          <w:snapToGrid w:val="0"/>
        </w:rPr>
        <w:t xml:space="preserve">Internal Audit Reports were received, </w:t>
      </w:r>
      <w:r w:rsidR="008C6D67">
        <w:rPr>
          <w:rFonts w:ascii="Arial" w:eastAsia="Times New Roman" w:hAnsi="Arial" w:cs="Arial"/>
          <w:bCs/>
          <w:snapToGrid w:val="0"/>
        </w:rPr>
        <w:t>reviewed</w:t>
      </w:r>
      <w:r w:rsidR="000F3B18">
        <w:rPr>
          <w:rFonts w:ascii="Arial" w:eastAsia="Times New Roman" w:hAnsi="Arial" w:cs="Arial"/>
          <w:bCs/>
          <w:snapToGrid w:val="0"/>
        </w:rPr>
        <w:t xml:space="preserve"> and noted.  </w:t>
      </w:r>
      <w:r w:rsidR="008C6D67">
        <w:rPr>
          <w:rFonts w:ascii="Arial" w:eastAsia="Times New Roman" w:hAnsi="Arial" w:cs="Arial"/>
          <w:bCs/>
          <w:snapToGrid w:val="0"/>
        </w:rPr>
        <w:t xml:space="preserve">The </w:t>
      </w:r>
      <w:r w:rsidR="00AB631B">
        <w:rPr>
          <w:rFonts w:ascii="Arial" w:eastAsia="Times New Roman" w:hAnsi="Arial" w:cs="Arial"/>
          <w:bCs/>
          <w:snapToGrid w:val="0"/>
        </w:rPr>
        <w:t xml:space="preserve">Clerk </w:t>
      </w:r>
      <w:r w:rsidR="00687491">
        <w:rPr>
          <w:rFonts w:ascii="Arial" w:eastAsia="Times New Roman" w:hAnsi="Arial" w:cs="Arial"/>
          <w:bCs/>
          <w:snapToGrid w:val="0"/>
        </w:rPr>
        <w:t xml:space="preserve">pointed out the </w:t>
      </w:r>
      <w:r w:rsidR="008C6D67">
        <w:rPr>
          <w:rFonts w:ascii="Arial" w:eastAsia="Times New Roman" w:hAnsi="Arial" w:cs="Arial"/>
          <w:bCs/>
          <w:snapToGrid w:val="0"/>
        </w:rPr>
        <w:t xml:space="preserve">following: </w:t>
      </w:r>
      <w:r w:rsidR="00687491">
        <w:rPr>
          <w:rFonts w:ascii="Arial" w:eastAsia="Times New Roman" w:hAnsi="Arial" w:cs="Arial"/>
          <w:bCs/>
          <w:snapToGrid w:val="0"/>
        </w:rPr>
        <w:t xml:space="preserve">diminishing grass cutting reserve, which was noted and </w:t>
      </w:r>
      <w:r w:rsidR="002E37D4">
        <w:rPr>
          <w:rFonts w:ascii="Arial" w:eastAsia="Times New Roman" w:hAnsi="Arial" w:cs="Arial"/>
          <w:bCs/>
          <w:snapToGrid w:val="0"/>
        </w:rPr>
        <w:t xml:space="preserve">recommended </w:t>
      </w:r>
      <w:r w:rsidR="007B3464">
        <w:rPr>
          <w:rFonts w:ascii="Arial" w:eastAsia="Times New Roman" w:hAnsi="Arial" w:cs="Arial"/>
          <w:bCs/>
          <w:snapToGrid w:val="0"/>
        </w:rPr>
        <w:t>Risk Assessment review</w:t>
      </w:r>
      <w:r w:rsidR="00604BA7">
        <w:rPr>
          <w:rFonts w:ascii="Arial" w:eastAsia="Times New Roman" w:hAnsi="Arial" w:cs="Arial"/>
          <w:bCs/>
          <w:snapToGrid w:val="0"/>
        </w:rPr>
        <w:t xml:space="preserve"> to ensure it </w:t>
      </w:r>
      <w:r w:rsidR="006279C5">
        <w:rPr>
          <w:rFonts w:ascii="Arial" w:eastAsia="Times New Roman" w:hAnsi="Arial" w:cs="Arial"/>
          <w:bCs/>
          <w:snapToGrid w:val="0"/>
        </w:rPr>
        <w:t>is reflective of the current environment. Clerk advised current amount of Home Working Allowance may be inadequate should there be a change of Cler</w:t>
      </w:r>
      <w:r w:rsidR="00DD63B3">
        <w:rPr>
          <w:rFonts w:ascii="Arial" w:eastAsia="Times New Roman" w:hAnsi="Arial" w:cs="Arial"/>
          <w:bCs/>
          <w:snapToGrid w:val="0"/>
        </w:rPr>
        <w:t>k, this was noted.</w:t>
      </w:r>
    </w:p>
    <w:p w14:paraId="550D24F4" w14:textId="34A6FF39" w:rsidR="008C6D67" w:rsidRDefault="008C6D67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 w:rsidRPr="00874316">
        <w:rPr>
          <w:rFonts w:ascii="Arial" w:eastAsia="Times New Roman" w:hAnsi="Arial" w:cs="Arial"/>
          <w:b/>
          <w:snapToGrid w:val="0"/>
        </w:rPr>
        <w:t>b.</w:t>
      </w:r>
      <w:r>
        <w:rPr>
          <w:rFonts w:ascii="Arial" w:eastAsia="Times New Roman" w:hAnsi="Arial" w:cs="Arial"/>
          <w:bCs/>
          <w:snapToGrid w:val="0"/>
        </w:rPr>
        <w:t xml:space="preserve"> </w:t>
      </w:r>
      <w:r w:rsidR="00874316">
        <w:rPr>
          <w:rFonts w:ascii="Arial" w:eastAsia="Times New Roman" w:hAnsi="Arial" w:cs="Arial"/>
          <w:bCs/>
          <w:snapToGrid w:val="0"/>
        </w:rPr>
        <w:t xml:space="preserve">Annual Governance Statement was </w:t>
      </w:r>
      <w:r w:rsidR="00363CE1">
        <w:rPr>
          <w:rFonts w:ascii="Arial" w:eastAsia="Times New Roman" w:hAnsi="Arial" w:cs="Arial"/>
          <w:bCs/>
          <w:snapToGrid w:val="0"/>
        </w:rPr>
        <w:t>reviewed</w:t>
      </w:r>
      <w:r w:rsidR="004A3E28">
        <w:rPr>
          <w:rFonts w:ascii="Arial" w:eastAsia="Times New Roman" w:hAnsi="Arial" w:cs="Arial"/>
          <w:bCs/>
          <w:snapToGrid w:val="0"/>
        </w:rPr>
        <w:t xml:space="preserve">, </w:t>
      </w:r>
      <w:proofErr w:type="gramStart"/>
      <w:r w:rsidR="00874316">
        <w:rPr>
          <w:rFonts w:ascii="Arial" w:eastAsia="Times New Roman" w:hAnsi="Arial" w:cs="Arial"/>
          <w:bCs/>
          <w:snapToGrid w:val="0"/>
        </w:rPr>
        <w:t>completed</w:t>
      </w:r>
      <w:proofErr w:type="gramEnd"/>
      <w:r w:rsidR="00874316">
        <w:rPr>
          <w:rFonts w:ascii="Arial" w:eastAsia="Times New Roman" w:hAnsi="Arial" w:cs="Arial"/>
          <w:bCs/>
          <w:snapToGrid w:val="0"/>
        </w:rPr>
        <w:t xml:space="preserve"> and </w:t>
      </w:r>
      <w:r w:rsidR="004A3E28">
        <w:rPr>
          <w:rFonts w:ascii="Arial" w:eastAsia="Times New Roman" w:hAnsi="Arial" w:cs="Arial"/>
          <w:bCs/>
          <w:snapToGrid w:val="0"/>
        </w:rPr>
        <w:t>certified</w:t>
      </w:r>
      <w:r w:rsidR="00874316">
        <w:rPr>
          <w:rFonts w:ascii="Arial" w:eastAsia="Times New Roman" w:hAnsi="Arial" w:cs="Arial"/>
          <w:bCs/>
          <w:snapToGrid w:val="0"/>
        </w:rPr>
        <w:t>.</w:t>
      </w:r>
    </w:p>
    <w:p w14:paraId="4B93B983" w14:textId="26D53050" w:rsidR="00874316" w:rsidRDefault="00874316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 w:rsidRPr="006F05FB">
        <w:rPr>
          <w:rFonts w:ascii="Arial" w:eastAsia="Times New Roman" w:hAnsi="Arial" w:cs="Arial"/>
          <w:b/>
          <w:snapToGrid w:val="0"/>
        </w:rPr>
        <w:t>c.</w:t>
      </w:r>
      <w:r>
        <w:rPr>
          <w:rFonts w:ascii="Arial" w:eastAsia="Times New Roman" w:hAnsi="Arial" w:cs="Arial"/>
          <w:bCs/>
          <w:snapToGrid w:val="0"/>
        </w:rPr>
        <w:t xml:space="preserve"> </w:t>
      </w:r>
      <w:r w:rsidR="006F05FB">
        <w:rPr>
          <w:rFonts w:ascii="Arial" w:eastAsia="Times New Roman" w:hAnsi="Arial" w:cs="Arial"/>
          <w:bCs/>
          <w:snapToGrid w:val="0"/>
        </w:rPr>
        <w:t>Bank Reconciliation as at 31.3.2024 was received and approved.</w:t>
      </w:r>
    </w:p>
    <w:p w14:paraId="4FF4F554" w14:textId="0295325C" w:rsidR="006F05FB" w:rsidRDefault="006F05FB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 w:rsidRPr="00D3596D">
        <w:rPr>
          <w:rFonts w:ascii="Arial" w:eastAsia="Times New Roman" w:hAnsi="Arial" w:cs="Arial"/>
          <w:b/>
          <w:snapToGrid w:val="0"/>
        </w:rPr>
        <w:t>d.</w:t>
      </w:r>
      <w:r>
        <w:rPr>
          <w:rFonts w:ascii="Arial" w:eastAsia="Times New Roman" w:hAnsi="Arial" w:cs="Arial"/>
          <w:bCs/>
          <w:snapToGrid w:val="0"/>
        </w:rPr>
        <w:t xml:space="preserve"> </w:t>
      </w:r>
      <w:r w:rsidR="006307D9">
        <w:rPr>
          <w:rFonts w:ascii="Arial" w:eastAsia="Times New Roman" w:hAnsi="Arial" w:cs="Arial"/>
          <w:bCs/>
          <w:snapToGrid w:val="0"/>
        </w:rPr>
        <w:t xml:space="preserve">Accounting Statements were </w:t>
      </w:r>
      <w:r w:rsidR="009310EF">
        <w:rPr>
          <w:rFonts w:ascii="Arial" w:eastAsia="Times New Roman" w:hAnsi="Arial" w:cs="Arial"/>
          <w:bCs/>
          <w:snapToGrid w:val="0"/>
        </w:rPr>
        <w:t xml:space="preserve">received, </w:t>
      </w:r>
      <w:proofErr w:type="gramStart"/>
      <w:r w:rsidR="009310EF">
        <w:rPr>
          <w:rFonts w:ascii="Arial" w:eastAsia="Times New Roman" w:hAnsi="Arial" w:cs="Arial"/>
          <w:bCs/>
          <w:snapToGrid w:val="0"/>
        </w:rPr>
        <w:t>reviewed</w:t>
      </w:r>
      <w:proofErr w:type="gramEnd"/>
      <w:r w:rsidR="009310EF">
        <w:rPr>
          <w:rFonts w:ascii="Arial" w:eastAsia="Times New Roman" w:hAnsi="Arial" w:cs="Arial"/>
          <w:bCs/>
          <w:snapToGrid w:val="0"/>
        </w:rPr>
        <w:t xml:space="preserve"> and </w:t>
      </w:r>
      <w:r w:rsidR="005A7D60">
        <w:rPr>
          <w:rFonts w:ascii="Arial" w:eastAsia="Times New Roman" w:hAnsi="Arial" w:cs="Arial"/>
          <w:bCs/>
          <w:snapToGrid w:val="0"/>
        </w:rPr>
        <w:t>certified</w:t>
      </w:r>
      <w:r w:rsidR="009310EF">
        <w:rPr>
          <w:rFonts w:ascii="Arial" w:eastAsia="Times New Roman" w:hAnsi="Arial" w:cs="Arial"/>
          <w:bCs/>
          <w:snapToGrid w:val="0"/>
        </w:rPr>
        <w:t>.</w:t>
      </w:r>
    </w:p>
    <w:p w14:paraId="23B47339" w14:textId="284EA12C" w:rsidR="009310EF" w:rsidRPr="00D3596D" w:rsidRDefault="009310EF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  <w:r w:rsidRPr="00D3596D">
        <w:rPr>
          <w:rFonts w:ascii="Arial" w:eastAsia="Times New Roman" w:hAnsi="Arial" w:cs="Arial"/>
          <w:b/>
          <w:snapToGrid w:val="0"/>
        </w:rPr>
        <w:t xml:space="preserve">e. </w:t>
      </w:r>
      <w:r w:rsidR="00661287" w:rsidRPr="00F77E44">
        <w:rPr>
          <w:rFonts w:ascii="Arial" w:hAnsi="Arial" w:cs="Arial"/>
          <w:snapToGrid w:val="0"/>
        </w:rPr>
        <w:t xml:space="preserve">Clerk/RFO updated Council on approach to be taken if any errors were identified in the Annual Return.  After discussion, it was resolved that if any errors were identified by </w:t>
      </w:r>
      <w:r w:rsidR="00661287">
        <w:rPr>
          <w:rFonts w:ascii="Arial" w:hAnsi="Arial" w:cs="Arial"/>
          <w:snapToGrid w:val="0"/>
        </w:rPr>
        <w:t xml:space="preserve">the external Auditors </w:t>
      </w:r>
      <w:r w:rsidR="00661287" w:rsidRPr="00F77E44">
        <w:rPr>
          <w:rFonts w:ascii="Arial" w:hAnsi="Arial" w:cs="Arial"/>
          <w:snapToGrid w:val="0"/>
        </w:rPr>
        <w:t xml:space="preserve">Mazars, the AGAR should be returned for the Clerk/RFO to correct.  This </w:t>
      </w:r>
      <w:r w:rsidR="00661287">
        <w:rPr>
          <w:rFonts w:ascii="Arial" w:hAnsi="Arial" w:cs="Arial"/>
          <w:snapToGrid w:val="0"/>
        </w:rPr>
        <w:t xml:space="preserve">approach </w:t>
      </w:r>
      <w:r w:rsidR="00661287" w:rsidRPr="00F77E44">
        <w:rPr>
          <w:rFonts w:ascii="Arial" w:hAnsi="Arial" w:cs="Arial"/>
          <w:snapToGrid w:val="0"/>
        </w:rPr>
        <w:t>will ensure the published return is materially correct.  It was noted that a small charge will be applied if this should happen and it was resolved that this charge will be paid accordingly.</w:t>
      </w:r>
    </w:p>
    <w:p w14:paraId="10C25502" w14:textId="235A314A" w:rsidR="001C76E5" w:rsidRDefault="001C76E5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 w:rsidRPr="00D3596D">
        <w:rPr>
          <w:rFonts w:ascii="Arial" w:eastAsia="Times New Roman" w:hAnsi="Arial" w:cs="Arial"/>
          <w:b/>
          <w:snapToGrid w:val="0"/>
        </w:rPr>
        <w:t>f.</w:t>
      </w:r>
      <w:r>
        <w:rPr>
          <w:rFonts w:ascii="Arial" w:eastAsia="Times New Roman" w:hAnsi="Arial" w:cs="Arial"/>
          <w:bCs/>
          <w:snapToGrid w:val="0"/>
        </w:rPr>
        <w:t xml:space="preserve"> Dates for Period of Public Rights, as presented by the Clerk, was </w:t>
      </w:r>
      <w:proofErr w:type="gramStart"/>
      <w:r w:rsidR="00FE3236">
        <w:rPr>
          <w:rFonts w:ascii="Arial" w:eastAsia="Times New Roman" w:hAnsi="Arial" w:cs="Arial"/>
          <w:bCs/>
          <w:snapToGrid w:val="0"/>
        </w:rPr>
        <w:t>accepted</w:t>
      </w:r>
      <w:proofErr w:type="gramEnd"/>
      <w:r>
        <w:rPr>
          <w:rFonts w:ascii="Arial" w:eastAsia="Times New Roman" w:hAnsi="Arial" w:cs="Arial"/>
          <w:bCs/>
          <w:snapToGrid w:val="0"/>
        </w:rPr>
        <w:t xml:space="preserve"> and approved.</w:t>
      </w:r>
    </w:p>
    <w:p w14:paraId="0B13581D" w14:textId="51D3DA65" w:rsidR="001C76E5" w:rsidRDefault="001C76E5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 w:rsidRPr="00D3596D">
        <w:rPr>
          <w:rFonts w:ascii="Arial" w:eastAsia="Times New Roman" w:hAnsi="Arial" w:cs="Arial"/>
          <w:b/>
          <w:snapToGrid w:val="0"/>
        </w:rPr>
        <w:t>g.</w:t>
      </w:r>
      <w:r>
        <w:rPr>
          <w:rFonts w:ascii="Arial" w:eastAsia="Times New Roman" w:hAnsi="Arial" w:cs="Arial"/>
          <w:bCs/>
          <w:snapToGrid w:val="0"/>
        </w:rPr>
        <w:t xml:space="preserve"> </w:t>
      </w:r>
      <w:r w:rsidR="00FE3236">
        <w:rPr>
          <w:rFonts w:ascii="Arial" w:eastAsia="Times New Roman" w:hAnsi="Arial" w:cs="Arial"/>
          <w:bCs/>
          <w:snapToGrid w:val="0"/>
        </w:rPr>
        <w:t>Payment for Internal Audit was approved.</w:t>
      </w:r>
    </w:p>
    <w:p w14:paraId="1C0B199B" w14:textId="203C3B96" w:rsidR="001242D8" w:rsidRDefault="001242D8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 xml:space="preserve">It was resolved the Clerk will now progress the completion of the </w:t>
      </w:r>
      <w:r w:rsidR="003873E1">
        <w:rPr>
          <w:rFonts w:ascii="Arial" w:eastAsia="Times New Roman" w:hAnsi="Arial" w:cs="Arial"/>
          <w:bCs/>
          <w:snapToGrid w:val="0"/>
        </w:rPr>
        <w:t>external</w:t>
      </w:r>
      <w:r>
        <w:rPr>
          <w:rFonts w:ascii="Arial" w:eastAsia="Times New Roman" w:hAnsi="Arial" w:cs="Arial"/>
          <w:bCs/>
          <w:snapToGrid w:val="0"/>
        </w:rPr>
        <w:t xml:space="preserve"> Audit paperwork and </w:t>
      </w:r>
      <w:r w:rsidR="003873E1">
        <w:rPr>
          <w:rFonts w:ascii="Arial" w:eastAsia="Times New Roman" w:hAnsi="Arial" w:cs="Arial"/>
          <w:bCs/>
          <w:snapToGrid w:val="0"/>
        </w:rPr>
        <w:t>forward this to the external Auditor accordingly.</w:t>
      </w:r>
    </w:p>
    <w:p w14:paraId="6AC7D462" w14:textId="1DAC9220" w:rsidR="00FE3236" w:rsidRDefault="00FE3236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  <w:r w:rsidRPr="00FE3236">
        <w:rPr>
          <w:rFonts w:ascii="Arial" w:eastAsia="Times New Roman" w:hAnsi="Arial" w:cs="Arial"/>
          <w:b/>
          <w:snapToGrid w:val="0"/>
        </w:rPr>
        <w:t xml:space="preserve">Action </w:t>
      </w:r>
      <w:r w:rsidR="00F952E4">
        <w:rPr>
          <w:rFonts w:ascii="Arial" w:eastAsia="Times New Roman" w:hAnsi="Arial" w:cs="Arial"/>
          <w:b/>
          <w:snapToGrid w:val="0"/>
        </w:rPr>
        <w:t>–</w:t>
      </w:r>
      <w:r w:rsidRPr="00FE3236">
        <w:rPr>
          <w:rFonts w:ascii="Arial" w:eastAsia="Times New Roman" w:hAnsi="Arial" w:cs="Arial"/>
          <w:b/>
          <w:snapToGrid w:val="0"/>
        </w:rPr>
        <w:t xml:space="preserve"> Clerk</w:t>
      </w:r>
    </w:p>
    <w:p w14:paraId="496382FE" w14:textId="77777777" w:rsidR="00F952E4" w:rsidRDefault="00F952E4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</w:p>
    <w:p w14:paraId="20512B68" w14:textId="0C9B0DF1" w:rsidR="00A507B6" w:rsidRDefault="00A507B6" w:rsidP="00A507B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u w:val="single"/>
        </w:rPr>
      </w:pPr>
      <w:r>
        <w:rPr>
          <w:rFonts w:ascii="Arial" w:eastAsia="Times New Roman" w:hAnsi="Arial" w:cs="Arial"/>
          <w:b/>
          <w:snapToGrid w:val="0"/>
          <w:u w:val="single"/>
        </w:rPr>
        <w:t>59/24</w:t>
      </w:r>
      <w:r>
        <w:rPr>
          <w:rFonts w:ascii="Arial" w:eastAsia="Times New Roman" w:hAnsi="Arial" w:cs="Arial"/>
          <w:b/>
          <w:snapToGrid w:val="0"/>
          <w:u w:val="single"/>
        </w:rPr>
        <w:tab/>
        <w:t>ROAD CLOSURES</w:t>
      </w:r>
    </w:p>
    <w:p w14:paraId="2892F9C8" w14:textId="1B4ACA4E" w:rsidR="00A507B6" w:rsidRDefault="00A507B6" w:rsidP="00A507B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a. </w:t>
      </w:r>
      <w:r w:rsidR="00824BE7">
        <w:rPr>
          <w:rFonts w:ascii="Arial" w:eastAsia="Times New Roman" w:hAnsi="Arial" w:cs="Arial"/>
          <w:bCs/>
          <w:snapToGrid w:val="0"/>
        </w:rPr>
        <w:t>Cllrs discussed the following upcoming road closures:</w:t>
      </w:r>
    </w:p>
    <w:p w14:paraId="704083F1" w14:textId="2081E3A9" w:rsidR="00824BE7" w:rsidRPr="00984C9D" w:rsidRDefault="002B6509" w:rsidP="00984C9D">
      <w:pPr>
        <w:pStyle w:val="ListParagraph"/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 w:rsidRPr="00984C9D">
        <w:rPr>
          <w:rFonts w:ascii="Arial" w:eastAsia="Times New Roman" w:hAnsi="Arial" w:cs="Arial"/>
          <w:bCs/>
          <w:snapToGrid w:val="0"/>
        </w:rPr>
        <w:t>Mill Lane, Great Haywood – closed 24 June to 19 July</w:t>
      </w:r>
    </w:p>
    <w:p w14:paraId="6427092C" w14:textId="5C564B45" w:rsidR="002B6509" w:rsidRDefault="00984C9D" w:rsidP="002B6509">
      <w:pPr>
        <w:pStyle w:val="ListParagraph"/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>Meadow Lane, Little Haywood – closed 21 June to 21 July</w:t>
      </w:r>
    </w:p>
    <w:p w14:paraId="4E53CFFB" w14:textId="7CA818A0" w:rsidR="00984C9D" w:rsidRDefault="00984C9D" w:rsidP="00984C9D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 xml:space="preserve">Concern was raised </w:t>
      </w:r>
      <w:r w:rsidR="002715F5">
        <w:rPr>
          <w:rFonts w:ascii="Arial" w:eastAsia="Times New Roman" w:hAnsi="Arial" w:cs="Arial"/>
          <w:bCs/>
          <w:snapToGrid w:val="0"/>
        </w:rPr>
        <w:t>regarding overlapping dates; potential disruption due to signage not being displayed in correct locations</w:t>
      </w:r>
      <w:r w:rsidR="00930BE5">
        <w:rPr>
          <w:rFonts w:ascii="Arial" w:eastAsia="Times New Roman" w:hAnsi="Arial" w:cs="Arial"/>
          <w:bCs/>
          <w:snapToGrid w:val="0"/>
        </w:rPr>
        <w:t xml:space="preserve"> – too late for motorists to make alternative arrangements, potentially causing motorists having to turn around</w:t>
      </w:r>
      <w:r w:rsidR="00DC43ED">
        <w:rPr>
          <w:rFonts w:ascii="Arial" w:eastAsia="Times New Roman" w:hAnsi="Arial" w:cs="Arial"/>
          <w:bCs/>
          <w:snapToGrid w:val="0"/>
        </w:rPr>
        <w:t>.  It was resolved to contact SCC to enquire if scheduling of works could be revised</w:t>
      </w:r>
      <w:r w:rsidR="00765720">
        <w:rPr>
          <w:rFonts w:ascii="Arial" w:eastAsia="Times New Roman" w:hAnsi="Arial" w:cs="Arial"/>
          <w:bCs/>
          <w:snapToGrid w:val="0"/>
        </w:rPr>
        <w:t>; identify when signage will be displayed and to ask for location of signage to be given due consideration to provide adequate advance notice to motorists.</w:t>
      </w:r>
    </w:p>
    <w:p w14:paraId="560C6C8D" w14:textId="28AF2134" w:rsidR="00765720" w:rsidRDefault="00765720" w:rsidP="00984C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  <w:r w:rsidRPr="00765720">
        <w:rPr>
          <w:rFonts w:ascii="Arial" w:eastAsia="Times New Roman" w:hAnsi="Arial" w:cs="Arial"/>
          <w:b/>
          <w:snapToGrid w:val="0"/>
        </w:rPr>
        <w:t xml:space="preserve">Action </w:t>
      </w:r>
      <w:r w:rsidR="005F6060">
        <w:rPr>
          <w:rFonts w:ascii="Arial" w:eastAsia="Times New Roman" w:hAnsi="Arial" w:cs="Arial"/>
          <w:b/>
          <w:snapToGrid w:val="0"/>
        </w:rPr>
        <w:t>–</w:t>
      </w:r>
      <w:r w:rsidRPr="00765720">
        <w:rPr>
          <w:rFonts w:ascii="Arial" w:eastAsia="Times New Roman" w:hAnsi="Arial" w:cs="Arial"/>
          <w:b/>
          <w:snapToGrid w:val="0"/>
        </w:rPr>
        <w:t xml:space="preserve"> Clerk</w:t>
      </w:r>
    </w:p>
    <w:p w14:paraId="7395D022" w14:textId="77777777" w:rsidR="005F6060" w:rsidRDefault="005F6060" w:rsidP="00984C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</w:p>
    <w:p w14:paraId="5B1E144A" w14:textId="3D39E2B0" w:rsidR="005F6060" w:rsidRDefault="008527A5" w:rsidP="00984C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u w:val="single"/>
        </w:rPr>
      </w:pPr>
      <w:r>
        <w:rPr>
          <w:rFonts w:ascii="Arial" w:eastAsia="Times New Roman" w:hAnsi="Arial" w:cs="Arial"/>
          <w:b/>
          <w:snapToGrid w:val="0"/>
          <w:u w:val="single"/>
        </w:rPr>
        <w:t>60/24 PLANNING APPLICATION</w:t>
      </w:r>
    </w:p>
    <w:p w14:paraId="35BCDB85" w14:textId="3C04511D" w:rsidR="008527A5" w:rsidRDefault="008527A5" w:rsidP="00984C9D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a. </w:t>
      </w:r>
      <w:r w:rsidR="007D758B">
        <w:rPr>
          <w:rFonts w:ascii="Arial" w:eastAsia="Times New Roman" w:hAnsi="Arial" w:cs="Arial"/>
          <w:b/>
          <w:snapToGrid w:val="0"/>
        </w:rPr>
        <w:t xml:space="preserve">23/38420/FUL – Ingestre Golf Club, Ingestre Park Road, Ingestre. </w:t>
      </w:r>
      <w:r w:rsidR="00944E0C">
        <w:rPr>
          <w:rFonts w:ascii="Arial" w:eastAsia="Times New Roman" w:hAnsi="Arial" w:cs="Arial"/>
          <w:bCs/>
          <w:snapToGrid w:val="0"/>
        </w:rPr>
        <w:t xml:space="preserve">Proposed development is maintenance building and yard for the golf course.  </w:t>
      </w:r>
      <w:r w:rsidR="00D05070">
        <w:rPr>
          <w:rFonts w:ascii="Arial" w:eastAsia="Times New Roman" w:hAnsi="Arial" w:cs="Arial"/>
          <w:bCs/>
          <w:snapToGrid w:val="0"/>
        </w:rPr>
        <w:t>Proposed</w:t>
      </w:r>
      <w:r w:rsidR="00944E0C">
        <w:rPr>
          <w:rFonts w:ascii="Arial" w:eastAsia="Times New Roman" w:hAnsi="Arial" w:cs="Arial"/>
          <w:bCs/>
          <w:snapToGrid w:val="0"/>
        </w:rPr>
        <w:t xml:space="preserve"> overflow car park</w:t>
      </w:r>
      <w:r w:rsidR="00D05070">
        <w:rPr>
          <w:rFonts w:ascii="Arial" w:eastAsia="Times New Roman" w:hAnsi="Arial" w:cs="Arial"/>
          <w:bCs/>
          <w:snapToGrid w:val="0"/>
        </w:rPr>
        <w:t>, including an entrance gate and wing walls to the existing driveway.  Proposed photovoltaic solar array.</w:t>
      </w:r>
    </w:p>
    <w:p w14:paraId="48CF74D2" w14:textId="53396BE4" w:rsidR="005E09FE" w:rsidRDefault="005E09FE" w:rsidP="00984C9D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 xml:space="preserve">Cllrs discussed the planning application and </w:t>
      </w:r>
      <w:r w:rsidR="0029370E">
        <w:rPr>
          <w:rFonts w:ascii="Arial" w:eastAsia="Times New Roman" w:hAnsi="Arial" w:cs="Arial"/>
          <w:bCs/>
          <w:snapToGrid w:val="0"/>
        </w:rPr>
        <w:t>referred</w:t>
      </w:r>
      <w:r>
        <w:rPr>
          <w:rFonts w:ascii="Arial" w:eastAsia="Times New Roman" w:hAnsi="Arial" w:cs="Arial"/>
          <w:bCs/>
          <w:snapToGrid w:val="0"/>
        </w:rPr>
        <w:t xml:space="preserve"> to the presentation delivered to the Parish Council, by the golf club, on 13 September 2023.  Cllrs felt that the planning </w:t>
      </w:r>
      <w:r w:rsidR="004D6955">
        <w:rPr>
          <w:rFonts w:ascii="Arial" w:eastAsia="Times New Roman" w:hAnsi="Arial" w:cs="Arial"/>
          <w:bCs/>
          <w:snapToGrid w:val="0"/>
        </w:rPr>
        <w:t>application</w:t>
      </w:r>
      <w:r>
        <w:rPr>
          <w:rFonts w:ascii="Arial" w:eastAsia="Times New Roman" w:hAnsi="Arial" w:cs="Arial"/>
          <w:bCs/>
          <w:snapToGrid w:val="0"/>
        </w:rPr>
        <w:t xml:space="preserve"> </w:t>
      </w:r>
      <w:r w:rsidR="004D6955">
        <w:rPr>
          <w:rFonts w:ascii="Arial" w:eastAsia="Times New Roman" w:hAnsi="Arial" w:cs="Arial"/>
          <w:bCs/>
          <w:snapToGrid w:val="0"/>
        </w:rPr>
        <w:lastRenderedPageBreak/>
        <w:t>has been changed from the presentation</w:t>
      </w:r>
      <w:r w:rsidR="00DE6E77">
        <w:rPr>
          <w:rFonts w:ascii="Arial" w:eastAsia="Times New Roman" w:hAnsi="Arial" w:cs="Arial"/>
          <w:bCs/>
          <w:snapToGrid w:val="0"/>
        </w:rPr>
        <w:t xml:space="preserve"> that was given in September and raised </w:t>
      </w:r>
      <w:proofErr w:type="gramStart"/>
      <w:r w:rsidR="00DE6E77">
        <w:rPr>
          <w:rFonts w:ascii="Arial" w:eastAsia="Times New Roman" w:hAnsi="Arial" w:cs="Arial"/>
          <w:bCs/>
          <w:snapToGrid w:val="0"/>
        </w:rPr>
        <w:t>a number of</w:t>
      </w:r>
      <w:proofErr w:type="gramEnd"/>
      <w:r w:rsidR="00DE6E77">
        <w:rPr>
          <w:rFonts w:ascii="Arial" w:eastAsia="Times New Roman" w:hAnsi="Arial" w:cs="Arial"/>
          <w:bCs/>
          <w:snapToGrid w:val="0"/>
        </w:rPr>
        <w:t xml:space="preserve"> concerns</w:t>
      </w:r>
      <w:r w:rsidR="00FA0083">
        <w:rPr>
          <w:rFonts w:ascii="Arial" w:eastAsia="Times New Roman" w:hAnsi="Arial" w:cs="Arial"/>
          <w:bCs/>
          <w:snapToGrid w:val="0"/>
        </w:rPr>
        <w:t xml:space="preserve"> based upon:</w:t>
      </w:r>
    </w:p>
    <w:p w14:paraId="6E742709" w14:textId="12228BCA" w:rsidR="00FA0083" w:rsidRDefault="00FA0083" w:rsidP="00FA0083">
      <w:pPr>
        <w:pStyle w:val="ListParagraph"/>
        <w:widowControl w:val="0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>Visual impact and aest</w:t>
      </w:r>
      <w:r w:rsidR="002670A7">
        <w:rPr>
          <w:rFonts w:ascii="Arial" w:eastAsia="Times New Roman" w:hAnsi="Arial" w:cs="Arial"/>
          <w:bCs/>
          <w:snapToGrid w:val="0"/>
        </w:rPr>
        <w:t>hetics</w:t>
      </w:r>
    </w:p>
    <w:p w14:paraId="4E97163D" w14:textId="63C8F6FF" w:rsidR="002670A7" w:rsidRDefault="002670A7" w:rsidP="00FA0083">
      <w:pPr>
        <w:pStyle w:val="ListParagraph"/>
        <w:widowControl w:val="0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>Noise and disturbance</w:t>
      </w:r>
    </w:p>
    <w:p w14:paraId="52506609" w14:textId="10FF0DDF" w:rsidR="002670A7" w:rsidRDefault="002670A7" w:rsidP="00FA0083">
      <w:pPr>
        <w:pStyle w:val="ListParagraph"/>
        <w:widowControl w:val="0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>Lighting</w:t>
      </w:r>
    </w:p>
    <w:p w14:paraId="34F69B56" w14:textId="56AB77E4" w:rsidR="002670A7" w:rsidRDefault="002670A7" w:rsidP="00FA0083">
      <w:pPr>
        <w:pStyle w:val="ListParagraph"/>
        <w:widowControl w:val="0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>Security</w:t>
      </w:r>
    </w:p>
    <w:p w14:paraId="5107E4DC" w14:textId="186A9502" w:rsidR="002670A7" w:rsidRPr="000660E5" w:rsidRDefault="000660E5" w:rsidP="000660E5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 xml:space="preserve">It was noted that the Cllrs do not object to the planning application, in principle, however, </w:t>
      </w:r>
      <w:proofErr w:type="gramStart"/>
      <w:r w:rsidR="00B32B01">
        <w:rPr>
          <w:rFonts w:ascii="Arial" w:eastAsia="Times New Roman" w:hAnsi="Arial" w:cs="Arial"/>
          <w:bCs/>
          <w:snapToGrid w:val="0"/>
        </w:rPr>
        <w:t>a number of</w:t>
      </w:r>
      <w:proofErr w:type="gramEnd"/>
      <w:r w:rsidR="00B32B01">
        <w:rPr>
          <w:rFonts w:ascii="Arial" w:eastAsia="Times New Roman" w:hAnsi="Arial" w:cs="Arial"/>
          <w:bCs/>
          <w:snapToGrid w:val="0"/>
        </w:rPr>
        <w:t xml:space="preserve"> comments, </w:t>
      </w:r>
      <w:r w:rsidR="009A3588">
        <w:rPr>
          <w:rFonts w:ascii="Arial" w:eastAsia="Times New Roman" w:hAnsi="Arial" w:cs="Arial"/>
          <w:bCs/>
          <w:snapToGrid w:val="0"/>
        </w:rPr>
        <w:t xml:space="preserve">will be submitted in line with the above bullet points.  Cllr </w:t>
      </w:r>
      <w:r w:rsidR="001B1BFB">
        <w:rPr>
          <w:rFonts w:ascii="Arial" w:eastAsia="Times New Roman" w:hAnsi="Arial" w:cs="Arial"/>
          <w:bCs/>
          <w:snapToGrid w:val="0"/>
        </w:rPr>
        <w:t>Lees drafted comments for submission, which will be reviewed by all Cllrs</w:t>
      </w:r>
      <w:r w:rsidR="0029386D">
        <w:rPr>
          <w:rFonts w:ascii="Arial" w:eastAsia="Times New Roman" w:hAnsi="Arial" w:cs="Arial"/>
          <w:bCs/>
          <w:snapToGrid w:val="0"/>
        </w:rPr>
        <w:t xml:space="preserve">.  </w:t>
      </w:r>
      <w:r w:rsidR="00B7550A">
        <w:rPr>
          <w:rFonts w:ascii="Arial" w:eastAsia="Times New Roman" w:hAnsi="Arial" w:cs="Arial"/>
          <w:bCs/>
          <w:snapToGrid w:val="0"/>
        </w:rPr>
        <w:t xml:space="preserve">All Cllrs to respond to Clerk by no later than </w:t>
      </w:r>
      <w:r w:rsidR="00B14933">
        <w:rPr>
          <w:rFonts w:ascii="Arial" w:eastAsia="Times New Roman" w:hAnsi="Arial" w:cs="Arial"/>
          <w:bCs/>
          <w:snapToGrid w:val="0"/>
        </w:rPr>
        <w:t>19 June 2024</w:t>
      </w:r>
      <w:r w:rsidR="007B1AE7">
        <w:rPr>
          <w:rFonts w:ascii="Arial" w:eastAsia="Times New Roman" w:hAnsi="Arial" w:cs="Arial"/>
          <w:bCs/>
          <w:snapToGrid w:val="0"/>
        </w:rPr>
        <w:t xml:space="preserve">, with any further comments to be made.  Clerk to submit comments to planning authority by </w:t>
      </w:r>
      <w:r w:rsidR="00585A7E">
        <w:rPr>
          <w:rFonts w:ascii="Arial" w:eastAsia="Times New Roman" w:hAnsi="Arial" w:cs="Arial"/>
          <w:bCs/>
          <w:snapToGrid w:val="0"/>
        </w:rPr>
        <w:t>20 June 2024.</w:t>
      </w:r>
      <w:r w:rsidR="00B7550A">
        <w:rPr>
          <w:rFonts w:ascii="Arial" w:eastAsia="Times New Roman" w:hAnsi="Arial" w:cs="Arial"/>
          <w:bCs/>
          <w:snapToGrid w:val="0"/>
        </w:rPr>
        <w:t xml:space="preserve"> </w:t>
      </w:r>
    </w:p>
    <w:p w14:paraId="6BE40648" w14:textId="77777777" w:rsidR="0028131F" w:rsidRDefault="0028131F" w:rsidP="005E46FF">
      <w:pPr>
        <w:pStyle w:val="NoSpacing"/>
        <w:rPr>
          <w:rFonts w:ascii="Arial" w:hAnsi="Arial" w:cs="Arial"/>
          <w:snapToGrid w:val="0"/>
        </w:rPr>
      </w:pPr>
    </w:p>
    <w:p w14:paraId="361F649A" w14:textId="77777777" w:rsidR="00960730" w:rsidRDefault="00960730" w:rsidP="00663E43">
      <w:pPr>
        <w:pStyle w:val="NoSpacing"/>
        <w:jc w:val="center"/>
        <w:rPr>
          <w:rFonts w:ascii="Arial" w:hAnsi="Arial" w:cs="Arial"/>
          <w:snapToGrid w:val="0"/>
        </w:rPr>
      </w:pPr>
    </w:p>
    <w:p w14:paraId="410C74BC" w14:textId="72B262C1" w:rsidR="00280862" w:rsidRPr="00663E43" w:rsidRDefault="00352ED1" w:rsidP="00663E43">
      <w:pPr>
        <w:pStyle w:val="NoSpacing"/>
        <w:jc w:val="center"/>
        <w:rPr>
          <w:rFonts w:ascii="Arial" w:hAnsi="Arial" w:cs="Arial"/>
          <w:snapToGrid w:val="0"/>
        </w:rPr>
      </w:pPr>
      <w:r w:rsidRPr="00DF3F02">
        <w:rPr>
          <w:rFonts w:ascii="Arial" w:hAnsi="Arial" w:cs="Arial"/>
          <w:snapToGrid w:val="0"/>
        </w:rPr>
        <w:t xml:space="preserve">Meeting </w:t>
      </w:r>
      <w:r w:rsidRPr="005E46FF">
        <w:rPr>
          <w:rFonts w:ascii="Arial" w:hAnsi="Arial" w:cs="Arial"/>
          <w:snapToGrid w:val="0"/>
        </w:rPr>
        <w:t>closed at</w:t>
      </w:r>
      <w:r w:rsidR="00D70452">
        <w:rPr>
          <w:rFonts w:ascii="Arial" w:hAnsi="Arial" w:cs="Arial"/>
          <w:snapToGrid w:val="0"/>
        </w:rPr>
        <w:t xml:space="preserve"> </w:t>
      </w:r>
      <w:r w:rsidR="00585A7E">
        <w:rPr>
          <w:rFonts w:ascii="Arial" w:hAnsi="Arial" w:cs="Arial"/>
          <w:snapToGrid w:val="0"/>
        </w:rPr>
        <w:t>8.02</w:t>
      </w:r>
      <w:r w:rsidR="001B374E">
        <w:rPr>
          <w:rFonts w:ascii="Arial" w:hAnsi="Arial" w:cs="Arial"/>
          <w:snapToGrid w:val="0"/>
        </w:rPr>
        <w:t>pm</w:t>
      </w:r>
    </w:p>
    <w:sectPr w:rsidR="00280862" w:rsidRPr="00663E43" w:rsidSect="00C72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1598" w14:textId="77777777" w:rsidR="00920E5D" w:rsidRDefault="00920E5D" w:rsidP="00352ED1">
      <w:pPr>
        <w:spacing w:after="0" w:line="240" w:lineRule="auto"/>
      </w:pPr>
      <w:r>
        <w:separator/>
      </w:r>
    </w:p>
  </w:endnote>
  <w:endnote w:type="continuationSeparator" w:id="0">
    <w:p w14:paraId="4A3AB3EE" w14:textId="77777777" w:rsidR="00920E5D" w:rsidRDefault="00920E5D" w:rsidP="003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4002" w14:textId="77777777" w:rsidR="00960730" w:rsidRDefault="00960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783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08005" w14:textId="7E2FBFAC" w:rsidR="00352ED1" w:rsidRDefault="00352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E5BE2" w14:textId="77777777" w:rsidR="00352ED1" w:rsidRDefault="00352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BC43" w14:textId="77777777" w:rsidR="00960730" w:rsidRDefault="00960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C13E4" w14:textId="77777777" w:rsidR="00920E5D" w:rsidRDefault="00920E5D" w:rsidP="00352ED1">
      <w:pPr>
        <w:spacing w:after="0" w:line="240" w:lineRule="auto"/>
      </w:pPr>
      <w:r>
        <w:separator/>
      </w:r>
    </w:p>
  </w:footnote>
  <w:footnote w:type="continuationSeparator" w:id="0">
    <w:p w14:paraId="0AA8CA88" w14:textId="77777777" w:rsidR="00920E5D" w:rsidRDefault="00920E5D" w:rsidP="0035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75A5" w14:textId="617C0C1F" w:rsidR="00960730" w:rsidRDefault="00960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A7C9" w14:textId="6EE9F59F" w:rsidR="00960730" w:rsidRDefault="00960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5E2B" w14:textId="08F60720" w:rsidR="00960730" w:rsidRDefault="00960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C3D"/>
    <w:multiLevelType w:val="hybridMultilevel"/>
    <w:tmpl w:val="5AA4C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444"/>
    <w:multiLevelType w:val="hybridMultilevel"/>
    <w:tmpl w:val="E55CA068"/>
    <w:lvl w:ilvl="0" w:tplc="C53075D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B51"/>
    <w:multiLevelType w:val="hybridMultilevel"/>
    <w:tmpl w:val="2FD2FF44"/>
    <w:lvl w:ilvl="0" w:tplc="95CAFEC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5201311"/>
    <w:multiLevelType w:val="hybridMultilevel"/>
    <w:tmpl w:val="CA3AAC6C"/>
    <w:lvl w:ilvl="0" w:tplc="8500B9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C47"/>
    <w:multiLevelType w:val="hybridMultilevel"/>
    <w:tmpl w:val="F820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3F00"/>
    <w:multiLevelType w:val="hybridMultilevel"/>
    <w:tmpl w:val="10B44D4C"/>
    <w:lvl w:ilvl="0" w:tplc="177C56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EE4"/>
    <w:multiLevelType w:val="hybridMultilevel"/>
    <w:tmpl w:val="86923328"/>
    <w:lvl w:ilvl="0" w:tplc="5422F6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E7D"/>
    <w:multiLevelType w:val="hybridMultilevel"/>
    <w:tmpl w:val="74EE6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16EB6"/>
    <w:multiLevelType w:val="hybridMultilevel"/>
    <w:tmpl w:val="A3A45C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5A62"/>
    <w:multiLevelType w:val="hybridMultilevel"/>
    <w:tmpl w:val="D0029A38"/>
    <w:lvl w:ilvl="0" w:tplc="4AAAC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771C3"/>
    <w:multiLevelType w:val="hybridMultilevel"/>
    <w:tmpl w:val="7D5C9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244B0"/>
    <w:multiLevelType w:val="hybridMultilevel"/>
    <w:tmpl w:val="8C006D3E"/>
    <w:lvl w:ilvl="0" w:tplc="E1E6D7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2033C"/>
    <w:multiLevelType w:val="hybridMultilevel"/>
    <w:tmpl w:val="85FA56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73A7"/>
    <w:multiLevelType w:val="hybridMultilevel"/>
    <w:tmpl w:val="23BE7FE4"/>
    <w:lvl w:ilvl="0" w:tplc="E292897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00C96"/>
    <w:multiLevelType w:val="hybridMultilevel"/>
    <w:tmpl w:val="FCD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C3C20"/>
    <w:multiLevelType w:val="hybridMultilevel"/>
    <w:tmpl w:val="ADFE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421F"/>
    <w:multiLevelType w:val="hybridMultilevel"/>
    <w:tmpl w:val="DF3C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97C42"/>
    <w:multiLevelType w:val="hybridMultilevel"/>
    <w:tmpl w:val="9B84C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C6C93"/>
    <w:multiLevelType w:val="hybridMultilevel"/>
    <w:tmpl w:val="42483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36B10"/>
    <w:multiLevelType w:val="hybridMultilevel"/>
    <w:tmpl w:val="729E76F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304F7"/>
    <w:multiLevelType w:val="hybridMultilevel"/>
    <w:tmpl w:val="00E0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E1765"/>
    <w:multiLevelType w:val="hybridMultilevel"/>
    <w:tmpl w:val="99C47886"/>
    <w:lvl w:ilvl="0" w:tplc="596842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70A24"/>
    <w:multiLevelType w:val="hybridMultilevel"/>
    <w:tmpl w:val="C5025C0E"/>
    <w:lvl w:ilvl="0" w:tplc="926019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64F94"/>
    <w:multiLevelType w:val="hybridMultilevel"/>
    <w:tmpl w:val="30EEA4B4"/>
    <w:lvl w:ilvl="0" w:tplc="E6D4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64665"/>
    <w:multiLevelType w:val="hybridMultilevel"/>
    <w:tmpl w:val="F6E0AB0A"/>
    <w:lvl w:ilvl="0" w:tplc="0A3AA95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79269">
    <w:abstractNumId w:val="20"/>
  </w:num>
  <w:num w:numId="2" w16cid:durableId="941761985">
    <w:abstractNumId w:val="0"/>
  </w:num>
  <w:num w:numId="3" w16cid:durableId="519665209">
    <w:abstractNumId w:val="3"/>
  </w:num>
  <w:num w:numId="4" w16cid:durableId="1555392657">
    <w:abstractNumId w:val="1"/>
  </w:num>
  <w:num w:numId="5" w16cid:durableId="1296639101">
    <w:abstractNumId w:val="5"/>
  </w:num>
  <w:num w:numId="6" w16cid:durableId="930430383">
    <w:abstractNumId w:val="9"/>
  </w:num>
  <w:num w:numId="7" w16cid:durableId="876086399">
    <w:abstractNumId w:val="21"/>
  </w:num>
  <w:num w:numId="8" w16cid:durableId="415785711">
    <w:abstractNumId w:val="13"/>
  </w:num>
  <w:num w:numId="9" w16cid:durableId="413212942">
    <w:abstractNumId w:val="2"/>
  </w:num>
  <w:num w:numId="10" w16cid:durableId="432941206">
    <w:abstractNumId w:val="19"/>
  </w:num>
  <w:num w:numId="11" w16cid:durableId="972322872">
    <w:abstractNumId w:val="14"/>
  </w:num>
  <w:num w:numId="12" w16cid:durableId="1715619773">
    <w:abstractNumId w:val="23"/>
  </w:num>
  <w:num w:numId="13" w16cid:durableId="1179736087">
    <w:abstractNumId w:val="7"/>
  </w:num>
  <w:num w:numId="14" w16cid:durableId="155191523">
    <w:abstractNumId w:val="4"/>
  </w:num>
  <w:num w:numId="15" w16cid:durableId="1596204653">
    <w:abstractNumId w:val="17"/>
  </w:num>
  <w:num w:numId="16" w16cid:durableId="1711341855">
    <w:abstractNumId w:val="18"/>
  </w:num>
  <w:num w:numId="17" w16cid:durableId="501355903">
    <w:abstractNumId w:val="24"/>
  </w:num>
  <w:num w:numId="18" w16cid:durableId="1574925725">
    <w:abstractNumId w:val="22"/>
  </w:num>
  <w:num w:numId="19" w16cid:durableId="592278495">
    <w:abstractNumId w:val="11"/>
  </w:num>
  <w:num w:numId="20" w16cid:durableId="1436439838">
    <w:abstractNumId w:val="6"/>
  </w:num>
  <w:num w:numId="21" w16cid:durableId="1140463391">
    <w:abstractNumId w:val="15"/>
  </w:num>
  <w:num w:numId="22" w16cid:durableId="1707556873">
    <w:abstractNumId w:val="8"/>
  </w:num>
  <w:num w:numId="23" w16cid:durableId="1632899721">
    <w:abstractNumId w:val="12"/>
  </w:num>
  <w:num w:numId="24" w16cid:durableId="646741992">
    <w:abstractNumId w:val="10"/>
  </w:num>
  <w:num w:numId="25" w16cid:durableId="58793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2"/>
    <w:rsid w:val="000009E1"/>
    <w:rsid w:val="00006B22"/>
    <w:rsid w:val="000074D0"/>
    <w:rsid w:val="00010291"/>
    <w:rsid w:val="00010983"/>
    <w:rsid w:val="000141D9"/>
    <w:rsid w:val="00016DD7"/>
    <w:rsid w:val="000171FF"/>
    <w:rsid w:val="0002130C"/>
    <w:rsid w:val="00022650"/>
    <w:rsid w:val="000230C6"/>
    <w:rsid w:val="00025E1A"/>
    <w:rsid w:val="00025F7F"/>
    <w:rsid w:val="00026852"/>
    <w:rsid w:val="000277FB"/>
    <w:rsid w:val="0003077C"/>
    <w:rsid w:val="00030D64"/>
    <w:rsid w:val="00036A2A"/>
    <w:rsid w:val="000376AE"/>
    <w:rsid w:val="00041020"/>
    <w:rsid w:val="000456D3"/>
    <w:rsid w:val="00045E4D"/>
    <w:rsid w:val="0005579B"/>
    <w:rsid w:val="00060448"/>
    <w:rsid w:val="00060582"/>
    <w:rsid w:val="0006235E"/>
    <w:rsid w:val="00063236"/>
    <w:rsid w:val="000660E5"/>
    <w:rsid w:val="00066609"/>
    <w:rsid w:val="0007775C"/>
    <w:rsid w:val="000834A9"/>
    <w:rsid w:val="00084AEA"/>
    <w:rsid w:val="00091589"/>
    <w:rsid w:val="00091836"/>
    <w:rsid w:val="00094323"/>
    <w:rsid w:val="00097D08"/>
    <w:rsid w:val="000A4A99"/>
    <w:rsid w:val="000A5787"/>
    <w:rsid w:val="000A7E1E"/>
    <w:rsid w:val="000B15AE"/>
    <w:rsid w:val="000B23A8"/>
    <w:rsid w:val="000B2DBB"/>
    <w:rsid w:val="000B4A1B"/>
    <w:rsid w:val="000B63A6"/>
    <w:rsid w:val="000C34FC"/>
    <w:rsid w:val="000C4F56"/>
    <w:rsid w:val="000D0C55"/>
    <w:rsid w:val="000E415B"/>
    <w:rsid w:val="000E7409"/>
    <w:rsid w:val="000F2B2F"/>
    <w:rsid w:val="000F3B18"/>
    <w:rsid w:val="000F4243"/>
    <w:rsid w:val="000F4F35"/>
    <w:rsid w:val="000F625D"/>
    <w:rsid w:val="000F73BD"/>
    <w:rsid w:val="0010698A"/>
    <w:rsid w:val="001071FF"/>
    <w:rsid w:val="001073AF"/>
    <w:rsid w:val="001100A0"/>
    <w:rsid w:val="001130A7"/>
    <w:rsid w:val="0011751A"/>
    <w:rsid w:val="001224EE"/>
    <w:rsid w:val="001228B6"/>
    <w:rsid w:val="001242D8"/>
    <w:rsid w:val="00130989"/>
    <w:rsid w:val="00131C36"/>
    <w:rsid w:val="00131D33"/>
    <w:rsid w:val="001332A4"/>
    <w:rsid w:val="00133316"/>
    <w:rsid w:val="001346CC"/>
    <w:rsid w:val="00142292"/>
    <w:rsid w:val="00145826"/>
    <w:rsid w:val="00147609"/>
    <w:rsid w:val="00161EAF"/>
    <w:rsid w:val="00163615"/>
    <w:rsid w:val="0016493E"/>
    <w:rsid w:val="00165E5E"/>
    <w:rsid w:val="00166250"/>
    <w:rsid w:val="00167F25"/>
    <w:rsid w:val="00186F59"/>
    <w:rsid w:val="0019179B"/>
    <w:rsid w:val="001936E0"/>
    <w:rsid w:val="001A38C3"/>
    <w:rsid w:val="001B1BFB"/>
    <w:rsid w:val="001B374E"/>
    <w:rsid w:val="001B4872"/>
    <w:rsid w:val="001C08D3"/>
    <w:rsid w:val="001C15B8"/>
    <w:rsid w:val="001C24B8"/>
    <w:rsid w:val="001C4B04"/>
    <w:rsid w:val="001C64F8"/>
    <w:rsid w:val="001C68C9"/>
    <w:rsid w:val="001C76E5"/>
    <w:rsid w:val="001D6962"/>
    <w:rsid w:val="001E32C4"/>
    <w:rsid w:val="001E3A36"/>
    <w:rsid w:val="001E61E3"/>
    <w:rsid w:val="001E6496"/>
    <w:rsid w:val="001E689D"/>
    <w:rsid w:val="001F080D"/>
    <w:rsid w:val="001F0DFD"/>
    <w:rsid w:val="001F1154"/>
    <w:rsid w:val="001F3619"/>
    <w:rsid w:val="001F7289"/>
    <w:rsid w:val="00200FFB"/>
    <w:rsid w:val="002010A2"/>
    <w:rsid w:val="002032B4"/>
    <w:rsid w:val="00210948"/>
    <w:rsid w:val="00214121"/>
    <w:rsid w:val="00216FD5"/>
    <w:rsid w:val="00221DE2"/>
    <w:rsid w:val="00223FCE"/>
    <w:rsid w:val="00225379"/>
    <w:rsid w:val="0023451A"/>
    <w:rsid w:val="00235CDB"/>
    <w:rsid w:val="00237146"/>
    <w:rsid w:val="00244752"/>
    <w:rsid w:val="00247A8F"/>
    <w:rsid w:val="002629A6"/>
    <w:rsid w:val="0026625C"/>
    <w:rsid w:val="00266277"/>
    <w:rsid w:val="002670A7"/>
    <w:rsid w:val="002715F5"/>
    <w:rsid w:val="00274135"/>
    <w:rsid w:val="0028036A"/>
    <w:rsid w:val="00280862"/>
    <w:rsid w:val="0028131F"/>
    <w:rsid w:val="00285DD1"/>
    <w:rsid w:val="00286914"/>
    <w:rsid w:val="00287027"/>
    <w:rsid w:val="0028729A"/>
    <w:rsid w:val="00287F7E"/>
    <w:rsid w:val="0029033F"/>
    <w:rsid w:val="0029048E"/>
    <w:rsid w:val="002925CB"/>
    <w:rsid w:val="0029370E"/>
    <w:rsid w:val="0029386D"/>
    <w:rsid w:val="00293C5B"/>
    <w:rsid w:val="002957B5"/>
    <w:rsid w:val="00295DC0"/>
    <w:rsid w:val="00297CB2"/>
    <w:rsid w:val="002A2D69"/>
    <w:rsid w:val="002A4A33"/>
    <w:rsid w:val="002B03CC"/>
    <w:rsid w:val="002B253B"/>
    <w:rsid w:val="002B469D"/>
    <w:rsid w:val="002B6509"/>
    <w:rsid w:val="002C16CC"/>
    <w:rsid w:val="002C45F6"/>
    <w:rsid w:val="002C6362"/>
    <w:rsid w:val="002D035C"/>
    <w:rsid w:val="002D5982"/>
    <w:rsid w:val="002E0B82"/>
    <w:rsid w:val="002E153C"/>
    <w:rsid w:val="002E37D4"/>
    <w:rsid w:val="002E699B"/>
    <w:rsid w:val="002E6FFD"/>
    <w:rsid w:val="002F178B"/>
    <w:rsid w:val="002F1A50"/>
    <w:rsid w:val="002F1CA2"/>
    <w:rsid w:val="002F24DF"/>
    <w:rsid w:val="003007F0"/>
    <w:rsid w:val="00301C9F"/>
    <w:rsid w:val="00304A99"/>
    <w:rsid w:val="00307F90"/>
    <w:rsid w:val="003112DD"/>
    <w:rsid w:val="00312077"/>
    <w:rsid w:val="00317715"/>
    <w:rsid w:val="00322479"/>
    <w:rsid w:val="003256D3"/>
    <w:rsid w:val="00326144"/>
    <w:rsid w:val="00331A74"/>
    <w:rsid w:val="00331BEF"/>
    <w:rsid w:val="00333D98"/>
    <w:rsid w:val="00336551"/>
    <w:rsid w:val="00337C68"/>
    <w:rsid w:val="00343935"/>
    <w:rsid w:val="00345C61"/>
    <w:rsid w:val="00346BCB"/>
    <w:rsid w:val="00350123"/>
    <w:rsid w:val="003514B1"/>
    <w:rsid w:val="00352ED1"/>
    <w:rsid w:val="003564EB"/>
    <w:rsid w:val="00363462"/>
    <w:rsid w:val="00363CE1"/>
    <w:rsid w:val="00367600"/>
    <w:rsid w:val="00367A8F"/>
    <w:rsid w:val="00370E39"/>
    <w:rsid w:val="003727DB"/>
    <w:rsid w:val="00375447"/>
    <w:rsid w:val="003763EA"/>
    <w:rsid w:val="00381812"/>
    <w:rsid w:val="00383106"/>
    <w:rsid w:val="003873E1"/>
    <w:rsid w:val="00387CE1"/>
    <w:rsid w:val="00390028"/>
    <w:rsid w:val="00394B66"/>
    <w:rsid w:val="003A43E6"/>
    <w:rsid w:val="003A449F"/>
    <w:rsid w:val="003A5F03"/>
    <w:rsid w:val="003A7D65"/>
    <w:rsid w:val="003B1989"/>
    <w:rsid w:val="003B1D66"/>
    <w:rsid w:val="003B5554"/>
    <w:rsid w:val="003B66B2"/>
    <w:rsid w:val="003C0C9E"/>
    <w:rsid w:val="003C439B"/>
    <w:rsid w:val="003C60E1"/>
    <w:rsid w:val="003C6FBB"/>
    <w:rsid w:val="003D68AC"/>
    <w:rsid w:val="003D7149"/>
    <w:rsid w:val="003E55EB"/>
    <w:rsid w:val="003E7864"/>
    <w:rsid w:val="003F09EA"/>
    <w:rsid w:val="003F0EEB"/>
    <w:rsid w:val="003F342E"/>
    <w:rsid w:val="003F48BD"/>
    <w:rsid w:val="003F623E"/>
    <w:rsid w:val="004021CC"/>
    <w:rsid w:val="00402FD6"/>
    <w:rsid w:val="004036E2"/>
    <w:rsid w:val="00405EF4"/>
    <w:rsid w:val="00406EB3"/>
    <w:rsid w:val="00407B02"/>
    <w:rsid w:val="00410B39"/>
    <w:rsid w:val="004111C2"/>
    <w:rsid w:val="004117B2"/>
    <w:rsid w:val="004126F5"/>
    <w:rsid w:val="00412FAF"/>
    <w:rsid w:val="00413A77"/>
    <w:rsid w:val="00413E5D"/>
    <w:rsid w:val="00413E96"/>
    <w:rsid w:val="00420354"/>
    <w:rsid w:val="00422023"/>
    <w:rsid w:val="00430A89"/>
    <w:rsid w:val="004357EE"/>
    <w:rsid w:val="00442144"/>
    <w:rsid w:val="00443A2F"/>
    <w:rsid w:val="00444ADF"/>
    <w:rsid w:val="00444D94"/>
    <w:rsid w:val="0044572B"/>
    <w:rsid w:val="004508A5"/>
    <w:rsid w:val="004527CE"/>
    <w:rsid w:val="00454506"/>
    <w:rsid w:val="004608A5"/>
    <w:rsid w:val="00461BE9"/>
    <w:rsid w:val="00464239"/>
    <w:rsid w:val="00465962"/>
    <w:rsid w:val="004725A4"/>
    <w:rsid w:val="0047311C"/>
    <w:rsid w:val="00474145"/>
    <w:rsid w:val="00476109"/>
    <w:rsid w:val="0048009A"/>
    <w:rsid w:val="00481C63"/>
    <w:rsid w:val="00485E0B"/>
    <w:rsid w:val="00486C31"/>
    <w:rsid w:val="00490E96"/>
    <w:rsid w:val="00493B75"/>
    <w:rsid w:val="004A24BB"/>
    <w:rsid w:val="004A3E28"/>
    <w:rsid w:val="004A4BCD"/>
    <w:rsid w:val="004B0437"/>
    <w:rsid w:val="004B0F96"/>
    <w:rsid w:val="004B17A2"/>
    <w:rsid w:val="004B18AF"/>
    <w:rsid w:val="004B3251"/>
    <w:rsid w:val="004B3586"/>
    <w:rsid w:val="004C26DD"/>
    <w:rsid w:val="004C47D6"/>
    <w:rsid w:val="004C6E12"/>
    <w:rsid w:val="004D30E6"/>
    <w:rsid w:val="004D3A51"/>
    <w:rsid w:val="004D47AE"/>
    <w:rsid w:val="004D5825"/>
    <w:rsid w:val="004D6955"/>
    <w:rsid w:val="004D6D7D"/>
    <w:rsid w:val="004D6D91"/>
    <w:rsid w:val="004E0726"/>
    <w:rsid w:val="004E3A11"/>
    <w:rsid w:val="004F1091"/>
    <w:rsid w:val="004F1D6D"/>
    <w:rsid w:val="004F310E"/>
    <w:rsid w:val="004F693E"/>
    <w:rsid w:val="00500109"/>
    <w:rsid w:val="005043E5"/>
    <w:rsid w:val="00510212"/>
    <w:rsid w:val="0051149F"/>
    <w:rsid w:val="00512C05"/>
    <w:rsid w:val="00514136"/>
    <w:rsid w:val="00521138"/>
    <w:rsid w:val="00525844"/>
    <w:rsid w:val="0052644F"/>
    <w:rsid w:val="005308D2"/>
    <w:rsid w:val="00532688"/>
    <w:rsid w:val="005457FD"/>
    <w:rsid w:val="00551FBD"/>
    <w:rsid w:val="005610C1"/>
    <w:rsid w:val="00562F9F"/>
    <w:rsid w:val="00563304"/>
    <w:rsid w:val="00563A7B"/>
    <w:rsid w:val="00563BCC"/>
    <w:rsid w:val="00566B8D"/>
    <w:rsid w:val="0057621E"/>
    <w:rsid w:val="005820E3"/>
    <w:rsid w:val="005831D4"/>
    <w:rsid w:val="005834DB"/>
    <w:rsid w:val="00585A7E"/>
    <w:rsid w:val="0058634C"/>
    <w:rsid w:val="00587342"/>
    <w:rsid w:val="00590E85"/>
    <w:rsid w:val="005929F9"/>
    <w:rsid w:val="00594DD3"/>
    <w:rsid w:val="00596A2C"/>
    <w:rsid w:val="0059741E"/>
    <w:rsid w:val="00597C7B"/>
    <w:rsid w:val="005A3BD1"/>
    <w:rsid w:val="005A3D10"/>
    <w:rsid w:val="005A48A0"/>
    <w:rsid w:val="005A5C55"/>
    <w:rsid w:val="005A7D60"/>
    <w:rsid w:val="005B1632"/>
    <w:rsid w:val="005B418A"/>
    <w:rsid w:val="005B4989"/>
    <w:rsid w:val="005C1EBD"/>
    <w:rsid w:val="005C46DF"/>
    <w:rsid w:val="005C5F39"/>
    <w:rsid w:val="005D5086"/>
    <w:rsid w:val="005D580B"/>
    <w:rsid w:val="005D7A38"/>
    <w:rsid w:val="005E09FE"/>
    <w:rsid w:val="005E0DBE"/>
    <w:rsid w:val="005E0F70"/>
    <w:rsid w:val="005E26E6"/>
    <w:rsid w:val="005E3A68"/>
    <w:rsid w:val="005E46FF"/>
    <w:rsid w:val="005F09D7"/>
    <w:rsid w:val="005F1AB5"/>
    <w:rsid w:val="005F6060"/>
    <w:rsid w:val="005F7997"/>
    <w:rsid w:val="005F7ABD"/>
    <w:rsid w:val="00602BDB"/>
    <w:rsid w:val="00604550"/>
    <w:rsid w:val="00604BA7"/>
    <w:rsid w:val="0061131C"/>
    <w:rsid w:val="00613741"/>
    <w:rsid w:val="00616B22"/>
    <w:rsid w:val="006226EE"/>
    <w:rsid w:val="0062545C"/>
    <w:rsid w:val="006275A8"/>
    <w:rsid w:val="006279C5"/>
    <w:rsid w:val="00627D91"/>
    <w:rsid w:val="006307D9"/>
    <w:rsid w:val="00633390"/>
    <w:rsid w:val="00641158"/>
    <w:rsid w:val="00642AD2"/>
    <w:rsid w:val="00647F8F"/>
    <w:rsid w:val="00650C06"/>
    <w:rsid w:val="00656835"/>
    <w:rsid w:val="0065754B"/>
    <w:rsid w:val="00660469"/>
    <w:rsid w:val="00660C2F"/>
    <w:rsid w:val="00661287"/>
    <w:rsid w:val="0066129D"/>
    <w:rsid w:val="006612AF"/>
    <w:rsid w:val="00663E43"/>
    <w:rsid w:val="006659E4"/>
    <w:rsid w:val="006738CF"/>
    <w:rsid w:val="006800E7"/>
    <w:rsid w:val="00681BD8"/>
    <w:rsid w:val="0068649C"/>
    <w:rsid w:val="00686960"/>
    <w:rsid w:val="00686C0A"/>
    <w:rsid w:val="0068743D"/>
    <w:rsid w:val="00687491"/>
    <w:rsid w:val="00687BDF"/>
    <w:rsid w:val="00690000"/>
    <w:rsid w:val="00690378"/>
    <w:rsid w:val="00691E70"/>
    <w:rsid w:val="006927B9"/>
    <w:rsid w:val="0069432F"/>
    <w:rsid w:val="00695283"/>
    <w:rsid w:val="00695E1E"/>
    <w:rsid w:val="006A1531"/>
    <w:rsid w:val="006A2731"/>
    <w:rsid w:val="006A54CC"/>
    <w:rsid w:val="006B1607"/>
    <w:rsid w:val="006B2FC9"/>
    <w:rsid w:val="006B3C2C"/>
    <w:rsid w:val="006B5613"/>
    <w:rsid w:val="006B7AC4"/>
    <w:rsid w:val="006C213E"/>
    <w:rsid w:val="006C219A"/>
    <w:rsid w:val="006C2219"/>
    <w:rsid w:val="006C476C"/>
    <w:rsid w:val="006D043E"/>
    <w:rsid w:val="006E0291"/>
    <w:rsid w:val="006E2E1D"/>
    <w:rsid w:val="006E3C5B"/>
    <w:rsid w:val="006E5BB1"/>
    <w:rsid w:val="006E621B"/>
    <w:rsid w:val="006E7F02"/>
    <w:rsid w:val="006F05FB"/>
    <w:rsid w:val="007001D1"/>
    <w:rsid w:val="00705A67"/>
    <w:rsid w:val="00710EED"/>
    <w:rsid w:val="0071227F"/>
    <w:rsid w:val="00712C0E"/>
    <w:rsid w:val="0071364D"/>
    <w:rsid w:val="007136AC"/>
    <w:rsid w:val="007166F4"/>
    <w:rsid w:val="007169AA"/>
    <w:rsid w:val="007215DB"/>
    <w:rsid w:val="007224CA"/>
    <w:rsid w:val="00723C34"/>
    <w:rsid w:val="007240B2"/>
    <w:rsid w:val="0072775B"/>
    <w:rsid w:val="00731BBD"/>
    <w:rsid w:val="00735661"/>
    <w:rsid w:val="00742772"/>
    <w:rsid w:val="00745E07"/>
    <w:rsid w:val="0076476F"/>
    <w:rsid w:val="00765720"/>
    <w:rsid w:val="00766E80"/>
    <w:rsid w:val="007674C0"/>
    <w:rsid w:val="00772959"/>
    <w:rsid w:val="00773444"/>
    <w:rsid w:val="00773B3A"/>
    <w:rsid w:val="0077753D"/>
    <w:rsid w:val="00781D4C"/>
    <w:rsid w:val="00791BE1"/>
    <w:rsid w:val="00791D21"/>
    <w:rsid w:val="007932A0"/>
    <w:rsid w:val="00794280"/>
    <w:rsid w:val="007A6A7C"/>
    <w:rsid w:val="007B1AE7"/>
    <w:rsid w:val="007B3464"/>
    <w:rsid w:val="007B448F"/>
    <w:rsid w:val="007B5369"/>
    <w:rsid w:val="007B688E"/>
    <w:rsid w:val="007B7BBE"/>
    <w:rsid w:val="007C1676"/>
    <w:rsid w:val="007C3814"/>
    <w:rsid w:val="007D1845"/>
    <w:rsid w:val="007D60F6"/>
    <w:rsid w:val="007D671E"/>
    <w:rsid w:val="007D758B"/>
    <w:rsid w:val="007D76A3"/>
    <w:rsid w:val="007E0BD4"/>
    <w:rsid w:val="007F08B3"/>
    <w:rsid w:val="007F0948"/>
    <w:rsid w:val="007F452D"/>
    <w:rsid w:val="007F6743"/>
    <w:rsid w:val="007F7E13"/>
    <w:rsid w:val="008050F5"/>
    <w:rsid w:val="00806F0A"/>
    <w:rsid w:val="00807969"/>
    <w:rsid w:val="00811270"/>
    <w:rsid w:val="0081244C"/>
    <w:rsid w:val="00813ED0"/>
    <w:rsid w:val="0081476B"/>
    <w:rsid w:val="00816F2F"/>
    <w:rsid w:val="00820902"/>
    <w:rsid w:val="00823ABB"/>
    <w:rsid w:val="00824BE7"/>
    <w:rsid w:val="00825A98"/>
    <w:rsid w:val="00826D4F"/>
    <w:rsid w:val="00832D6E"/>
    <w:rsid w:val="00834738"/>
    <w:rsid w:val="00836102"/>
    <w:rsid w:val="0084018A"/>
    <w:rsid w:val="00840AF4"/>
    <w:rsid w:val="00844471"/>
    <w:rsid w:val="00850912"/>
    <w:rsid w:val="0085124E"/>
    <w:rsid w:val="008527A5"/>
    <w:rsid w:val="00854860"/>
    <w:rsid w:val="0086187F"/>
    <w:rsid w:val="0086372C"/>
    <w:rsid w:val="00867184"/>
    <w:rsid w:val="0087144A"/>
    <w:rsid w:val="008722F8"/>
    <w:rsid w:val="0087373C"/>
    <w:rsid w:val="00874316"/>
    <w:rsid w:val="0087513F"/>
    <w:rsid w:val="00876A56"/>
    <w:rsid w:val="0087708D"/>
    <w:rsid w:val="00884731"/>
    <w:rsid w:val="00885DA0"/>
    <w:rsid w:val="008906DA"/>
    <w:rsid w:val="008915A0"/>
    <w:rsid w:val="00891E20"/>
    <w:rsid w:val="00893B23"/>
    <w:rsid w:val="00894D0C"/>
    <w:rsid w:val="0089511F"/>
    <w:rsid w:val="008A07A2"/>
    <w:rsid w:val="008A116D"/>
    <w:rsid w:val="008B3DED"/>
    <w:rsid w:val="008B5AC5"/>
    <w:rsid w:val="008B5BD7"/>
    <w:rsid w:val="008B5C4F"/>
    <w:rsid w:val="008B6AC4"/>
    <w:rsid w:val="008B7C2F"/>
    <w:rsid w:val="008C3CDD"/>
    <w:rsid w:val="008C5E28"/>
    <w:rsid w:val="008C68E0"/>
    <w:rsid w:val="008C6D67"/>
    <w:rsid w:val="008D243D"/>
    <w:rsid w:val="008D3F9F"/>
    <w:rsid w:val="008D6611"/>
    <w:rsid w:val="008D6978"/>
    <w:rsid w:val="008E3383"/>
    <w:rsid w:val="008E6982"/>
    <w:rsid w:val="008E77AE"/>
    <w:rsid w:val="008F102A"/>
    <w:rsid w:val="008F1A43"/>
    <w:rsid w:val="008F313E"/>
    <w:rsid w:val="008F3A29"/>
    <w:rsid w:val="008F44F6"/>
    <w:rsid w:val="008F5EBE"/>
    <w:rsid w:val="008F677A"/>
    <w:rsid w:val="008F67E8"/>
    <w:rsid w:val="009037F1"/>
    <w:rsid w:val="00904C13"/>
    <w:rsid w:val="00904E61"/>
    <w:rsid w:val="00905254"/>
    <w:rsid w:val="009100D3"/>
    <w:rsid w:val="0091081B"/>
    <w:rsid w:val="00911BD2"/>
    <w:rsid w:val="009126CA"/>
    <w:rsid w:val="009136AA"/>
    <w:rsid w:val="009153A4"/>
    <w:rsid w:val="00920E5D"/>
    <w:rsid w:val="009219F8"/>
    <w:rsid w:val="00926ADF"/>
    <w:rsid w:val="0092716A"/>
    <w:rsid w:val="00930BE5"/>
    <w:rsid w:val="009310EF"/>
    <w:rsid w:val="00932156"/>
    <w:rsid w:val="009379D8"/>
    <w:rsid w:val="009403AC"/>
    <w:rsid w:val="00940552"/>
    <w:rsid w:val="00941860"/>
    <w:rsid w:val="00943E18"/>
    <w:rsid w:val="00944E0C"/>
    <w:rsid w:val="00945980"/>
    <w:rsid w:val="00947265"/>
    <w:rsid w:val="00951230"/>
    <w:rsid w:val="009542EF"/>
    <w:rsid w:val="00956177"/>
    <w:rsid w:val="0095619B"/>
    <w:rsid w:val="00960730"/>
    <w:rsid w:val="00962DE2"/>
    <w:rsid w:val="00964B1E"/>
    <w:rsid w:val="0096549F"/>
    <w:rsid w:val="00965BCB"/>
    <w:rsid w:val="00972F8B"/>
    <w:rsid w:val="00973A72"/>
    <w:rsid w:val="0098065A"/>
    <w:rsid w:val="00981A70"/>
    <w:rsid w:val="00983DC5"/>
    <w:rsid w:val="00984C9D"/>
    <w:rsid w:val="009869E5"/>
    <w:rsid w:val="00986A49"/>
    <w:rsid w:val="00991273"/>
    <w:rsid w:val="00993F1D"/>
    <w:rsid w:val="00994DEC"/>
    <w:rsid w:val="00996A3A"/>
    <w:rsid w:val="009A0D18"/>
    <w:rsid w:val="009A3588"/>
    <w:rsid w:val="009A4F1B"/>
    <w:rsid w:val="009B262B"/>
    <w:rsid w:val="009B2AB1"/>
    <w:rsid w:val="009B3F18"/>
    <w:rsid w:val="009B4760"/>
    <w:rsid w:val="009C3DAB"/>
    <w:rsid w:val="009C7756"/>
    <w:rsid w:val="009D038F"/>
    <w:rsid w:val="009D221A"/>
    <w:rsid w:val="009D4332"/>
    <w:rsid w:val="009D57F3"/>
    <w:rsid w:val="009E09D2"/>
    <w:rsid w:val="009E0F48"/>
    <w:rsid w:val="009E3937"/>
    <w:rsid w:val="009E4E22"/>
    <w:rsid w:val="009E5C60"/>
    <w:rsid w:val="009E74EA"/>
    <w:rsid w:val="009E7978"/>
    <w:rsid w:val="009F2268"/>
    <w:rsid w:val="009F285C"/>
    <w:rsid w:val="009F3315"/>
    <w:rsid w:val="009F34EF"/>
    <w:rsid w:val="009F5F68"/>
    <w:rsid w:val="009F7A62"/>
    <w:rsid w:val="00A01642"/>
    <w:rsid w:val="00A016DE"/>
    <w:rsid w:val="00A0231D"/>
    <w:rsid w:val="00A02C2E"/>
    <w:rsid w:val="00A032D2"/>
    <w:rsid w:val="00A065C0"/>
    <w:rsid w:val="00A110AE"/>
    <w:rsid w:val="00A137A3"/>
    <w:rsid w:val="00A14040"/>
    <w:rsid w:val="00A16008"/>
    <w:rsid w:val="00A162BE"/>
    <w:rsid w:val="00A16F2F"/>
    <w:rsid w:val="00A22009"/>
    <w:rsid w:val="00A25DCF"/>
    <w:rsid w:val="00A276D2"/>
    <w:rsid w:val="00A34F6E"/>
    <w:rsid w:val="00A36DCC"/>
    <w:rsid w:val="00A4539E"/>
    <w:rsid w:val="00A507B6"/>
    <w:rsid w:val="00A55A41"/>
    <w:rsid w:val="00A560ED"/>
    <w:rsid w:val="00A5724E"/>
    <w:rsid w:val="00A57521"/>
    <w:rsid w:val="00A57874"/>
    <w:rsid w:val="00A62DE9"/>
    <w:rsid w:val="00A66C62"/>
    <w:rsid w:val="00A720F9"/>
    <w:rsid w:val="00A72521"/>
    <w:rsid w:val="00A74439"/>
    <w:rsid w:val="00A76A79"/>
    <w:rsid w:val="00A80456"/>
    <w:rsid w:val="00A81442"/>
    <w:rsid w:val="00A82809"/>
    <w:rsid w:val="00A854B0"/>
    <w:rsid w:val="00A86190"/>
    <w:rsid w:val="00A8653F"/>
    <w:rsid w:val="00A92B4E"/>
    <w:rsid w:val="00A96456"/>
    <w:rsid w:val="00A96968"/>
    <w:rsid w:val="00A96C70"/>
    <w:rsid w:val="00AA1025"/>
    <w:rsid w:val="00AA4C0F"/>
    <w:rsid w:val="00AA6253"/>
    <w:rsid w:val="00AB0A3E"/>
    <w:rsid w:val="00AB631B"/>
    <w:rsid w:val="00AC020E"/>
    <w:rsid w:val="00AC158D"/>
    <w:rsid w:val="00AC21C0"/>
    <w:rsid w:val="00AC2C30"/>
    <w:rsid w:val="00AD43DA"/>
    <w:rsid w:val="00AD586D"/>
    <w:rsid w:val="00AE236B"/>
    <w:rsid w:val="00AE304C"/>
    <w:rsid w:val="00AE4660"/>
    <w:rsid w:val="00AE492B"/>
    <w:rsid w:val="00AE5E91"/>
    <w:rsid w:val="00AE7F67"/>
    <w:rsid w:val="00AF31BB"/>
    <w:rsid w:val="00AF630C"/>
    <w:rsid w:val="00B10308"/>
    <w:rsid w:val="00B10D69"/>
    <w:rsid w:val="00B136D5"/>
    <w:rsid w:val="00B136E5"/>
    <w:rsid w:val="00B14933"/>
    <w:rsid w:val="00B16855"/>
    <w:rsid w:val="00B168A0"/>
    <w:rsid w:val="00B16DE2"/>
    <w:rsid w:val="00B1749B"/>
    <w:rsid w:val="00B24C75"/>
    <w:rsid w:val="00B26CBD"/>
    <w:rsid w:val="00B276A7"/>
    <w:rsid w:val="00B32B01"/>
    <w:rsid w:val="00B33AA8"/>
    <w:rsid w:val="00B33F78"/>
    <w:rsid w:val="00B350E0"/>
    <w:rsid w:val="00B35AB8"/>
    <w:rsid w:val="00B37A44"/>
    <w:rsid w:val="00B37D18"/>
    <w:rsid w:val="00B457F2"/>
    <w:rsid w:val="00B50670"/>
    <w:rsid w:val="00B5605D"/>
    <w:rsid w:val="00B602F0"/>
    <w:rsid w:val="00B646DC"/>
    <w:rsid w:val="00B65FD8"/>
    <w:rsid w:val="00B66778"/>
    <w:rsid w:val="00B66C36"/>
    <w:rsid w:val="00B7550A"/>
    <w:rsid w:val="00B76E90"/>
    <w:rsid w:val="00B85772"/>
    <w:rsid w:val="00B85BBB"/>
    <w:rsid w:val="00B87AE2"/>
    <w:rsid w:val="00B90C60"/>
    <w:rsid w:val="00B92240"/>
    <w:rsid w:val="00B93AFF"/>
    <w:rsid w:val="00B93DD0"/>
    <w:rsid w:val="00BB113E"/>
    <w:rsid w:val="00BB2246"/>
    <w:rsid w:val="00BB26B0"/>
    <w:rsid w:val="00BB4513"/>
    <w:rsid w:val="00BB6B21"/>
    <w:rsid w:val="00BB6E6F"/>
    <w:rsid w:val="00BC74AD"/>
    <w:rsid w:val="00BC7F26"/>
    <w:rsid w:val="00BD0FD9"/>
    <w:rsid w:val="00BD1989"/>
    <w:rsid w:val="00BD34F5"/>
    <w:rsid w:val="00BD3BCA"/>
    <w:rsid w:val="00BD5784"/>
    <w:rsid w:val="00BD7572"/>
    <w:rsid w:val="00BE3828"/>
    <w:rsid w:val="00BE3F78"/>
    <w:rsid w:val="00BE43F5"/>
    <w:rsid w:val="00BE5DF9"/>
    <w:rsid w:val="00BE744E"/>
    <w:rsid w:val="00BE7858"/>
    <w:rsid w:val="00BF07DA"/>
    <w:rsid w:val="00BF4725"/>
    <w:rsid w:val="00C01B4D"/>
    <w:rsid w:val="00C06581"/>
    <w:rsid w:val="00C06F0F"/>
    <w:rsid w:val="00C07EA6"/>
    <w:rsid w:val="00C10670"/>
    <w:rsid w:val="00C11DCD"/>
    <w:rsid w:val="00C1366A"/>
    <w:rsid w:val="00C14928"/>
    <w:rsid w:val="00C20DC8"/>
    <w:rsid w:val="00C2258A"/>
    <w:rsid w:val="00C26151"/>
    <w:rsid w:val="00C302B4"/>
    <w:rsid w:val="00C405D4"/>
    <w:rsid w:val="00C4357B"/>
    <w:rsid w:val="00C4500A"/>
    <w:rsid w:val="00C4575B"/>
    <w:rsid w:val="00C5085F"/>
    <w:rsid w:val="00C5623A"/>
    <w:rsid w:val="00C56D97"/>
    <w:rsid w:val="00C57D44"/>
    <w:rsid w:val="00C61E22"/>
    <w:rsid w:val="00C7094E"/>
    <w:rsid w:val="00C72373"/>
    <w:rsid w:val="00C76A47"/>
    <w:rsid w:val="00C82296"/>
    <w:rsid w:val="00C91DF2"/>
    <w:rsid w:val="00C92A6D"/>
    <w:rsid w:val="00CA2C8E"/>
    <w:rsid w:val="00CA496A"/>
    <w:rsid w:val="00CA5060"/>
    <w:rsid w:val="00CB2741"/>
    <w:rsid w:val="00CB4813"/>
    <w:rsid w:val="00CB5AED"/>
    <w:rsid w:val="00CB5F87"/>
    <w:rsid w:val="00CC37C2"/>
    <w:rsid w:val="00CD4EBC"/>
    <w:rsid w:val="00CD69DF"/>
    <w:rsid w:val="00CE09F1"/>
    <w:rsid w:val="00CE4E4D"/>
    <w:rsid w:val="00CE684F"/>
    <w:rsid w:val="00CE77DE"/>
    <w:rsid w:val="00CF1820"/>
    <w:rsid w:val="00CF2DD4"/>
    <w:rsid w:val="00CF6934"/>
    <w:rsid w:val="00CF7DF0"/>
    <w:rsid w:val="00D02EAB"/>
    <w:rsid w:val="00D02F34"/>
    <w:rsid w:val="00D0371F"/>
    <w:rsid w:val="00D03962"/>
    <w:rsid w:val="00D042BE"/>
    <w:rsid w:val="00D05070"/>
    <w:rsid w:val="00D05858"/>
    <w:rsid w:val="00D10727"/>
    <w:rsid w:val="00D11136"/>
    <w:rsid w:val="00D13387"/>
    <w:rsid w:val="00D13A80"/>
    <w:rsid w:val="00D142AB"/>
    <w:rsid w:val="00D17AA7"/>
    <w:rsid w:val="00D21E9D"/>
    <w:rsid w:val="00D22A6C"/>
    <w:rsid w:val="00D25E6E"/>
    <w:rsid w:val="00D27FCE"/>
    <w:rsid w:val="00D30D87"/>
    <w:rsid w:val="00D320FA"/>
    <w:rsid w:val="00D32FF5"/>
    <w:rsid w:val="00D336E0"/>
    <w:rsid w:val="00D3596D"/>
    <w:rsid w:val="00D404C7"/>
    <w:rsid w:val="00D43C9B"/>
    <w:rsid w:val="00D477BD"/>
    <w:rsid w:val="00D549F1"/>
    <w:rsid w:val="00D55F96"/>
    <w:rsid w:val="00D600F5"/>
    <w:rsid w:val="00D67915"/>
    <w:rsid w:val="00D70452"/>
    <w:rsid w:val="00D75DF5"/>
    <w:rsid w:val="00D775DE"/>
    <w:rsid w:val="00D80552"/>
    <w:rsid w:val="00D81D2A"/>
    <w:rsid w:val="00D872DA"/>
    <w:rsid w:val="00D877D9"/>
    <w:rsid w:val="00D91D1F"/>
    <w:rsid w:val="00D92720"/>
    <w:rsid w:val="00D9290C"/>
    <w:rsid w:val="00D9319B"/>
    <w:rsid w:val="00D94C98"/>
    <w:rsid w:val="00D9544D"/>
    <w:rsid w:val="00D9550C"/>
    <w:rsid w:val="00D970DD"/>
    <w:rsid w:val="00DA40C4"/>
    <w:rsid w:val="00DA5E9D"/>
    <w:rsid w:val="00DA68B0"/>
    <w:rsid w:val="00DA7447"/>
    <w:rsid w:val="00DA7958"/>
    <w:rsid w:val="00DB1A55"/>
    <w:rsid w:val="00DB40DA"/>
    <w:rsid w:val="00DB704E"/>
    <w:rsid w:val="00DB7F46"/>
    <w:rsid w:val="00DC00AE"/>
    <w:rsid w:val="00DC43ED"/>
    <w:rsid w:val="00DC61C4"/>
    <w:rsid w:val="00DC720D"/>
    <w:rsid w:val="00DD0F1D"/>
    <w:rsid w:val="00DD10B9"/>
    <w:rsid w:val="00DD216C"/>
    <w:rsid w:val="00DD2FCD"/>
    <w:rsid w:val="00DD35FE"/>
    <w:rsid w:val="00DD3B9A"/>
    <w:rsid w:val="00DD4ACB"/>
    <w:rsid w:val="00DD4F34"/>
    <w:rsid w:val="00DD5A54"/>
    <w:rsid w:val="00DD6079"/>
    <w:rsid w:val="00DD63B3"/>
    <w:rsid w:val="00DD6A85"/>
    <w:rsid w:val="00DE097D"/>
    <w:rsid w:val="00DE1369"/>
    <w:rsid w:val="00DE2461"/>
    <w:rsid w:val="00DE2D5A"/>
    <w:rsid w:val="00DE3E36"/>
    <w:rsid w:val="00DE59B3"/>
    <w:rsid w:val="00DE6E77"/>
    <w:rsid w:val="00DE77E1"/>
    <w:rsid w:val="00DF09CD"/>
    <w:rsid w:val="00DF3F02"/>
    <w:rsid w:val="00DF74CF"/>
    <w:rsid w:val="00DF7DA2"/>
    <w:rsid w:val="00E0253B"/>
    <w:rsid w:val="00E06619"/>
    <w:rsid w:val="00E07A49"/>
    <w:rsid w:val="00E13B27"/>
    <w:rsid w:val="00E16CB2"/>
    <w:rsid w:val="00E21324"/>
    <w:rsid w:val="00E3223D"/>
    <w:rsid w:val="00E325B0"/>
    <w:rsid w:val="00E33471"/>
    <w:rsid w:val="00E34F28"/>
    <w:rsid w:val="00E367E0"/>
    <w:rsid w:val="00E37C82"/>
    <w:rsid w:val="00E41664"/>
    <w:rsid w:val="00E42687"/>
    <w:rsid w:val="00E429F6"/>
    <w:rsid w:val="00E45FFA"/>
    <w:rsid w:val="00E516D2"/>
    <w:rsid w:val="00E52906"/>
    <w:rsid w:val="00E532B4"/>
    <w:rsid w:val="00E541D6"/>
    <w:rsid w:val="00E54878"/>
    <w:rsid w:val="00E548B6"/>
    <w:rsid w:val="00E55914"/>
    <w:rsid w:val="00E55C1E"/>
    <w:rsid w:val="00E73E4A"/>
    <w:rsid w:val="00E74383"/>
    <w:rsid w:val="00E8052B"/>
    <w:rsid w:val="00E83E62"/>
    <w:rsid w:val="00E879C8"/>
    <w:rsid w:val="00E91FD2"/>
    <w:rsid w:val="00E93897"/>
    <w:rsid w:val="00E93ECA"/>
    <w:rsid w:val="00E9549F"/>
    <w:rsid w:val="00E95846"/>
    <w:rsid w:val="00E96656"/>
    <w:rsid w:val="00E973C2"/>
    <w:rsid w:val="00EA1BAE"/>
    <w:rsid w:val="00EA381D"/>
    <w:rsid w:val="00EA60A5"/>
    <w:rsid w:val="00EA7D07"/>
    <w:rsid w:val="00EB0D73"/>
    <w:rsid w:val="00EB5292"/>
    <w:rsid w:val="00EB77A0"/>
    <w:rsid w:val="00EB7FDE"/>
    <w:rsid w:val="00ED4CBE"/>
    <w:rsid w:val="00ED5D48"/>
    <w:rsid w:val="00ED63D3"/>
    <w:rsid w:val="00EE2A57"/>
    <w:rsid w:val="00EF0AD8"/>
    <w:rsid w:val="00EF2664"/>
    <w:rsid w:val="00EF4350"/>
    <w:rsid w:val="00EF4849"/>
    <w:rsid w:val="00EF5785"/>
    <w:rsid w:val="00EF728F"/>
    <w:rsid w:val="00EF7965"/>
    <w:rsid w:val="00F00393"/>
    <w:rsid w:val="00F0101D"/>
    <w:rsid w:val="00F0226C"/>
    <w:rsid w:val="00F024D9"/>
    <w:rsid w:val="00F04897"/>
    <w:rsid w:val="00F04DE1"/>
    <w:rsid w:val="00F06D06"/>
    <w:rsid w:val="00F078D7"/>
    <w:rsid w:val="00F12AAD"/>
    <w:rsid w:val="00F177F1"/>
    <w:rsid w:val="00F20267"/>
    <w:rsid w:val="00F20F42"/>
    <w:rsid w:val="00F21E30"/>
    <w:rsid w:val="00F2229A"/>
    <w:rsid w:val="00F25332"/>
    <w:rsid w:val="00F301FD"/>
    <w:rsid w:val="00F30F05"/>
    <w:rsid w:val="00F33229"/>
    <w:rsid w:val="00F352D3"/>
    <w:rsid w:val="00F3737C"/>
    <w:rsid w:val="00F377C6"/>
    <w:rsid w:val="00F3789C"/>
    <w:rsid w:val="00F37BB6"/>
    <w:rsid w:val="00F400C9"/>
    <w:rsid w:val="00F4356E"/>
    <w:rsid w:val="00F4403A"/>
    <w:rsid w:val="00F4590D"/>
    <w:rsid w:val="00F50457"/>
    <w:rsid w:val="00F56315"/>
    <w:rsid w:val="00F56664"/>
    <w:rsid w:val="00F56B65"/>
    <w:rsid w:val="00F6082B"/>
    <w:rsid w:val="00F6116A"/>
    <w:rsid w:val="00F627DA"/>
    <w:rsid w:val="00F62EFB"/>
    <w:rsid w:val="00F678AB"/>
    <w:rsid w:val="00F67F74"/>
    <w:rsid w:val="00F71387"/>
    <w:rsid w:val="00F73A69"/>
    <w:rsid w:val="00F74468"/>
    <w:rsid w:val="00F80E51"/>
    <w:rsid w:val="00F823DB"/>
    <w:rsid w:val="00F86577"/>
    <w:rsid w:val="00F87DB2"/>
    <w:rsid w:val="00F90769"/>
    <w:rsid w:val="00F90DF4"/>
    <w:rsid w:val="00F9480B"/>
    <w:rsid w:val="00F952E4"/>
    <w:rsid w:val="00F959E4"/>
    <w:rsid w:val="00F9791D"/>
    <w:rsid w:val="00FA0083"/>
    <w:rsid w:val="00FA4C7D"/>
    <w:rsid w:val="00FA63D4"/>
    <w:rsid w:val="00FB3AF7"/>
    <w:rsid w:val="00FB6669"/>
    <w:rsid w:val="00FB6CA1"/>
    <w:rsid w:val="00FC06DC"/>
    <w:rsid w:val="00FD2C16"/>
    <w:rsid w:val="00FD4430"/>
    <w:rsid w:val="00FE08A0"/>
    <w:rsid w:val="00FE2BD6"/>
    <w:rsid w:val="00FE3236"/>
    <w:rsid w:val="00FE3915"/>
    <w:rsid w:val="00FE46C8"/>
    <w:rsid w:val="00FE5341"/>
    <w:rsid w:val="00FE65BC"/>
    <w:rsid w:val="00FF0058"/>
    <w:rsid w:val="00FF25DE"/>
    <w:rsid w:val="00FF3CC1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E4077"/>
  <w15:chartTrackingRefBased/>
  <w15:docId w15:val="{771AB9BE-2700-428D-B0E4-654CE07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86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9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D1"/>
  </w:style>
  <w:style w:type="paragraph" w:styleId="Footer">
    <w:name w:val="footer"/>
    <w:basedOn w:val="Normal"/>
    <w:link w:val="FooterChar"/>
    <w:uiPriority w:val="99"/>
    <w:unhideWhenUsed/>
    <w:rsid w:val="003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D1"/>
  </w:style>
  <w:style w:type="paragraph" w:styleId="ListParagraph">
    <w:name w:val="List Paragraph"/>
    <w:basedOn w:val="Normal"/>
    <w:uiPriority w:val="34"/>
    <w:qFormat/>
    <w:rsid w:val="0014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0A6D-4670-4F42-9C67-27061DA4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Davies</dc:creator>
  <cp:keywords/>
  <dc:description/>
  <cp:lastModifiedBy>Jill Davies</cp:lastModifiedBy>
  <cp:revision>2</cp:revision>
  <cp:lastPrinted>2024-02-05T11:53:00Z</cp:lastPrinted>
  <dcterms:created xsi:type="dcterms:W3CDTF">2024-07-15T09:33:00Z</dcterms:created>
  <dcterms:modified xsi:type="dcterms:W3CDTF">2024-07-15T09:33:00Z</dcterms:modified>
</cp:coreProperties>
</file>