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4DA7B" w14:textId="4C3D1A92" w:rsidR="00D94686" w:rsidRDefault="00D94686" w:rsidP="00A05A3E">
      <w:pPr>
        <w:pStyle w:val="NoSpacing"/>
        <w:jc w:val="center"/>
        <w:rPr>
          <w:rFonts w:ascii="Arial" w:hAnsi="Arial" w:cs="Arial"/>
          <w:b/>
          <w:bCs/>
          <w:sz w:val="24"/>
          <w:szCs w:val="24"/>
        </w:rPr>
      </w:pPr>
      <w:r>
        <w:rPr>
          <w:rFonts w:ascii="Arial" w:hAnsi="Arial" w:cs="Arial"/>
          <w:b/>
          <w:bCs/>
          <w:sz w:val="24"/>
          <w:szCs w:val="24"/>
        </w:rPr>
        <w:tab/>
        <w:t xml:space="preserve">                                                                                                 APPENDIX A</w:t>
      </w:r>
    </w:p>
    <w:p w14:paraId="5F314262" w14:textId="77777777" w:rsidR="00D94686" w:rsidRDefault="00D94686" w:rsidP="00A05A3E">
      <w:pPr>
        <w:pStyle w:val="NoSpacing"/>
        <w:jc w:val="center"/>
        <w:rPr>
          <w:rFonts w:ascii="Arial" w:hAnsi="Arial" w:cs="Arial"/>
          <w:b/>
          <w:bCs/>
          <w:sz w:val="24"/>
          <w:szCs w:val="24"/>
        </w:rPr>
      </w:pPr>
    </w:p>
    <w:p w14:paraId="6A04F3D7" w14:textId="77777777" w:rsidR="00D94686" w:rsidRDefault="00D94686" w:rsidP="00A05A3E">
      <w:pPr>
        <w:pStyle w:val="NoSpacing"/>
        <w:jc w:val="center"/>
        <w:rPr>
          <w:rFonts w:ascii="Arial" w:hAnsi="Arial" w:cs="Arial"/>
          <w:b/>
          <w:bCs/>
          <w:sz w:val="24"/>
          <w:szCs w:val="24"/>
        </w:rPr>
      </w:pPr>
    </w:p>
    <w:p w14:paraId="0936AABB" w14:textId="46833762" w:rsidR="00A05A3E" w:rsidRPr="00A05A3E" w:rsidRDefault="00A05A3E" w:rsidP="00A05A3E">
      <w:pPr>
        <w:pStyle w:val="NoSpacing"/>
        <w:jc w:val="center"/>
        <w:rPr>
          <w:rFonts w:ascii="Arial" w:hAnsi="Arial" w:cs="Arial"/>
          <w:b/>
          <w:bCs/>
          <w:sz w:val="24"/>
          <w:szCs w:val="24"/>
        </w:rPr>
      </w:pPr>
      <w:r w:rsidRPr="00A05A3E">
        <w:rPr>
          <w:rFonts w:ascii="Arial" w:hAnsi="Arial" w:cs="Arial"/>
          <w:b/>
          <w:bCs/>
          <w:sz w:val="24"/>
          <w:szCs w:val="24"/>
        </w:rPr>
        <w:t xml:space="preserve">Ingestre with Tixall Parish Council - Chairmans Annual Report </w:t>
      </w:r>
    </w:p>
    <w:p w14:paraId="2B80A17B" w14:textId="18990784" w:rsidR="00E4729D" w:rsidRDefault="002634AA" w:rsidP="00A05A3E">
      <w:pPr>
        <w:pStyle w:val="NoSpacing"/>
        <w:jc w:val="center"/>
        <w:rPr>
          <w:rFonts w:ascii="Arial" w:hAnsi="Arial" w:cs="Arial"/>
          <w:b/>
          <w:bCs/>
          <w:sz w:val="24"/>
          <w:szCs w:val="24"/>
        </w:rPr>
      </w:pPr>
      <w:r>
        <w:rPr>
          <w:rFonts w:ascii="Arial" w:hAnsi="Arial" w:cs="Arial"/>
          <w:b/>
          <w:bCs/>
          <w:sz w:val="24"/>
          <w:szCs w:val="24"/>
        </w:rPr>
        <w:t>202</w:t>
      </w:r>
      <w:r w:rsidR="00367869">
        <w:rPr>
          <w:rFonts w:ascii="Arial" w:hAnsi="Arial" w:cs="Arial"/>
          <w:b/>
          <w:bCs/>
          <w:sz w:val="24"/>
          <w:szCs w:val="24"/>
        </w:rPr>
        <w:t>3</w:t>
      </w:r>
      <w:r>
        <w:rPr>
          <w:rFonts w:ascii="Arial" w:hAnsi="Arial" w:cs="Arial"/>
          <w:b/>
          <w:bCs/>
          <w:sz w:val="24"/>
          <w:szCs w:val="24"/>
        </w:rPr>
        <w:t>-2</w:t>
      </w:r>
      <w:r w:rsidR="00367869">
        <w:rPr>
          <w:rFonts w:ascii="Arial" w:hAnsi="Arial" w:cs="Arial"/>
          <w:b/>
          <w:bCs/>
          <w:sz w:val="24"/>
          <w:szCs w:val="24"/>
        </w:rPr>
        <w:t>4</w:t>
      </w:r>
    </w:p>
    <w:p w14:paraId="47FADD33" w14:textId="77777777" w:rsidR="002634AA" w:rsidRDefault="002634AA" w:rsidP="00A05A3E">
      <w:pPr>
        <w:pStyle w:val="NoSpacing"/>
        <w:rPr>
          <w:rFonts w:ascii="Arial" w:hAnsi="Arial" w:cs="Arial"/>
          <w:sz w:val="24"/>
          <w:szCs w:val="24"/>
        </w:rPr>
      </w:pPr>
    </w:p>
    <w:p w14:paraId="19396FDB" w14:textId="51810408" w:rsidR="00D7125E" w:rsidRDefault="002634AA" w:rsidP="00A05A3E">
      <w:pPr>
        <w:pStyle w:val="NoSpacing"/>
        <w:rPr>
          <w:rFonts w:ascii="Arial" w:hAnsi="Arial" w:cs="Arial"/>
          <w:sz w:val="24"/>
          <w:szCs w:val="24"/>
        </w:rPr>
      </w:pPr>
      <w:r>
        <w:rPr>
          <w:rFonts w:ascii="Arial" w:hAnsi="Arial" w:cs="Arial"/>
          <w:sz w:val="24"/>
          <w:szCs w:val="24"/>
        </w:rPr>
        <w:t xml:space="preserve">For the Parish Council </w:t>
      </w:r>
      <w:r w:rsidR="00554D75">
        <w:rPr>
          <w:rFonts w:ascii="Arial" w:hAnsi="Arial" w:cs="Arial"/>
          <w:sz w:val="24"/>
          <w:szCs w:val="24"/>
        </w:rPr>
        <w:t xml:space="preserve">during </w:t>
      </w:r>
      <w:r>
        <w:rPr>
          <w:rFonts w:ascii="Arial" w:hAnsi="Arial" w:cs="Arial"/>
          <w:sz w:val="24"/>
          <w:szCs w:val="24"/>
        </w:rPr>
        <w:t>202</w:t>
      </w:r>
      <w:r w:rsidR="00B13D53">
        <w:rPr>
          <w:rFonts w:ascii="Arial" w:hAnsi="Arial" w:cs="Arial"/>
          <w:sz w:val="24"/>
          <w:szCs w:val="24"/>
        </w:rPr>
        <w:t>3</w:t>
      </w:r>
      <w:r>
        <w:rPr>
          <w:rFonts w:ascii="Arial" w:hAnsi="Arial" w:cs="Arial"/>
          <w:sz w:val="24"/>
          <w:szCs w:val="24"/>
        </w:rPr>
        <w:t>-2</w:t>
      </w:r>
      <w:r w:rsidR="00B13D53">
        <w:rPr>
          <w:rFonts w:ascii="Arial" w:hAnsi="Arial" w:cs="Arial"/>
          <w:sz w:val="24"/>
          <w:szCs w:val="24"/>
        </w:rPr>
        <w:t>4</w:t>
      </w:r>
      <w:r>
        <w:rPr>
          <w:rFonts w:ascii="Arial" w:hAnsi="Arial" w:cs="Arial"/>
          <w:sz w:val="24"/>
          <w:szCs w:val="24"/>
        </w:rPr>
        <w:t xml:space="preserve"> it has</w:t>
      </w:r>
      <w:r w:rsidR="00954324">
        <w:rPr>
          <w:rFonts w:ascii="Arial" w:hAnsi="Arial" w:cs="Arial"/>
          <w:sz w:val="24"/>
          <w:szCs w:val="24"/>
        </w:rPr>
        <w:t>, in the main,</w:t>
      </w:r>
      <w:r>
        <w:rPr>
          <w:rFonts w:ascii="Arial" w:hAnsi="Arial" w:cs="Arial"/>
          <w:sz w:val="24"/>
          <w:szCs w:val="24"/>
        </w:rPr>
        <w:t xml:space="preserve"> been business as us</w:t>
      </w:r>
      <w:r w:rsidR="000A03FF">
        <w:rPr>
          <w:rFonts w:ascii="Arial" w:hAnsi="Arial" w:cs="Arial"/>
          <w:sz w:val="24"/>
          <w:szCs w:val="24"/>
        </w:rPr>
        <w:t>ua</w:t>
      </w:r>
      <w:r w:rsidR="00B13D53">
        <w:rPr>
          <w:rFonts w:ascii="Arial" w:hAnsi="Arial" w:cs="Arial"/>
          <w:sz w:val="24"/>
          <w:szCs w:val="24"/>
        </w:rPr>
        <w:t>l.</w:t>
      </w:r>
      <w:r>
        <w:rPr>
          <w:rFonts w:ascii="Arial" w:hAnsi="Arial" w:cs="Arial"/>
          <w:sz w:val="24"/>
          <w:szCs w:val="24"/>
        </w:rPr>
        <w:t xml:space="preserve"> </w:t>
      </w:r>
    </w:p>
    <w:p w14:paraId="4609B8C8" w14:textId="77777777" w:rsidR="00D7125E" w:rsidRDefault="00D7125E" w:rsidP="00A05A3E">
      <w:pPr>
        <w:pStyle w:val="NoSpacing"/>
        <w:rPr>
          <w:rFonts w:ascii="Arial" w:hAnsi="Arial" w:cs="Arial"/>
          <w:sz w:val="24"/>
          <w:szCs w:val="24"/>
        </w:rPr>
      </w:pPr>
    </w:p>
    <w:p w14:paraId="01BB8CAF" w14:textId="1659BED2" w:rsidR="00196AAE" w:rsidRDefault="00456C68" w:rsidP="00A05A3E">
      <w:pPr>
        <w:pStyle w:val="NoSpacing"/>
        <w:rPr>
          <w:rFonts w:ascii="Arial" w:hAnsi="Arial" w:cs="Arial"/>
          <w:sz w:val="24"/>
          <w:szCs w:val="24"/>
        </w:rPr>
      </w:pPr>
      <w:r>
        <w:rPr>
          <w:rFonts w:ascii="Arial" w:hAnsi="Arial" w:cs="Arial"/>
          <w:sz w:val="24"/>
          <w:szCs w:val="24"/>
        </w:rPr>
        <w:t>There</w:t>
      </w:r>
      <w:r w:rsidR="00954324">
        <w:rPr>
          <w:rFonts w:ascii="Arial" w:hAnsi="Arial" w:cs="Arial"/>
          <w:sz w:val="24"/>
          <w:szCs w:val="24"/>
        </w:rPr>
        <w:t xml:space="preserve"> have been some controversial matters that </w:t>
      </w:r>
      <w:r>
        <w:rPr>
          <w:rFonts w:ascii="Arial" w:hAnsi="Arial" w:cs="Arial"/>
          <w:sz w:val="24"/>
          <w:szCs w:val="24"/>
        </w:rPr>
        <w:t>we have been involved in.  In fact, we saw t</w:t>
      </w:r>
      <w:r w:rsidR="00A902EE">
        <w:rPr>
          <w:rFonts w:ascii="Arial" w:hAnsi="Arial" w:cs="Arial"/>
          <w:sz w:val="24"/>
          <w:szCs w:val="24"/>
        </w:rPr>
        <w:t xml:space="preserve">he year start off (in May 2023) with </w:t>
      </w:r>
      <w:r w:rsidR="00C54A4C">
        <w:rPr>
          <w:rFonts w:ascii="Arial" w:hAnsi="Arial" w:cs="Arial"/>
          <w:sz w:val="24"/>
          <w:szCs w:val="24"/>
        </w:rPr>
        <w:t>matters affectin</w:t>
      </w:r>
      <w:r w:rsidR="005C166D">
        <w:rPr>
          <w:rFonts w:ascii="Arial" w:hAnsi="Arial" w:cs="Arial"/>
          <w:sz w:val="24"/>
          <w:szCs w:val="24"/>
        </w:rPr>
        <w:t>g Rights of Way</w:t>
      </w:r>
      <w:r w:rsidR="00C54A4C">
        <w:rPr>
          <w:rFonts w:ascii="Arial" w:hAnsi="Arial" w:cs="Arial"/>
          <w:sz w:val="24"/>
          <w:szCs w:val="24"/>
        </w:rPr>
        <w:t xml:space="preserve"> within the Parish continuing to be a </w:t>
      </w:r>
      <w:r w:rsidR="002634AA">
        <w:rPr>
          <w:rFonts w:ascii="Arial" w:hAnsi="Arial" w:cs="Arial"/>
          <w:sz w:val="24"/>
          <w:szCs w:val="24"/>
        </w:rPr>
        <w:t xml:space="preserve">controversial </w:t>
      </w:r>
      <w:r w:rsidR="00A1538C">
        <w:rPr>
          <w:rFonts w:ascii="Arial" w:hAnsi="Arial" w:cs="Arial"/>
          <w:sz w:val="24"/>
          <w:szCs w:val="24"/>
        </w:rPr>
        <w:t>topic of discussion and</w:t>
      </w:r>
      <w:r w:rsidR="00C42C45">
        <w:rPr>
          <w:rFonts w:ascii="Arial" w:hAnsi="Arial" w:cs="Arial"/>
          <w:sz w:val="24"/>
          <w:szCs w:val="24"/>
        </w:rPr>
        <w:t xml:space="preserve"> a</w:t>
      </w:r>
      <w:r w:rsidR="00A1538C">
        <w:rPr>
          <w:rFonts w:ascii="Arial" w:hAnsi="Arial" w:cs="Arial"/>
          <w:sz w:val="24"/>
          <w:szCs w:val="24"/>
        </w:rPr>
        <w:t xml:space="preserve"> concern for many residents. </w:t>
      </w:r>
      <w:r w:rsidR="003B3542">
        <w:rPr>
          <w:rFonts w:ascii="Arial" w:hAnsi="Arial" w:cs="Arial"/>
          <w:sz w:val="24"/>
          <w:szCs w:val="24"/>
        </w:rPr>
        <w:t xml:space="preserve">The Parish Council supported on this matter, to the best of its </w:t>
      </w:r>
      <w:r w:rsidR="00196AAE">
        <w:rPr>
          <w:rFonts w:ascii="Arial" w:hAnsi="Arial" w:cs="Arial"/>
          <w:sz w:val="24"/>
          <w:szCs w:val="24"/>
        </w:rPr>
        <w:t>ability</w:t>
      </w:r>
      <w:r w:rsidR="003B3542">
        <w:rPr>
          <w:rFonts w:ascii="Arial" w:hAnsi="Arial" w:cs="Arial"/>
          <w:sz w:val="24"/>
          <w:szCs w:val="24"/>
        </w:rPr>
        <w:t xml:space="preserve"> and </w:t>
      </w:r>
      <w:r w:rsidR="00196AAE">
        <w:rPr>
          <w:rFonts w:ascii="Arial" w:hAnsi="Arial" w:cs="Arial"/>
          <w:sz w:val="24"/>
          <w:szCs w:val="24"/>
        </w:rPr>
        <w:t>engaged in discussion with Staffordshire County Council</w:t>
      </w:r>
      <w:r w:rsidR="00337555">
        <w:rPr>
          <w:rFonts w:ascii="Arial" w:hAnsi="Arial" w:cs="Arial"/>
          <w:sz w:val="24"/>
          <w:szCs w:val="24"/>
        </w:rPr>
        <w:t>s’</w:t>
      </w:r>
      <w:r w:rsidR="00196AAE">
        <w:rPr>
          <w:rFonts w:ascii="Arial" w:hAnsi="Arial" w:cs="Arial"/>
          <w:sz w:val="24"/>
          <w:szCs w:val="24"/>
        </w:rPr>
        <w:t xml:space="preserve"> </w:t>
      </w:r>
      <w:r w:rsidR="00855FCB">
        <w:rPr>
          <w:rFonts w:ascii="Arial" w:hAnsi="Arial" w:cs="Arial"/>
          <w:sz w:val="24"/>
          <w:szCs w:val="24"/>
        </w:rPr>
        <w:t xml:space="preserve">(SCC) </w:t>
      </w:r>
      <w:r w:rsidR="00196AAE">
        <w:rPr>
          <w:rFonts w:ascii="Arial" w:hAnsi="Arial" w:cs="Arial"/>
          <w:sz w:val="24"/>
          <w:szCs w:val="24"/>
        </w:rPr>
        <w:t xml:space="preserve">Legal Department and our County Cllr – John Francis. </w:t>
      </w:r>
      <w:r w:rsidR="00B93F4D">
        <w:rPr>
          <w:rFonts w:ascii="Arial" w:hAnsi="Arial" w:cs="Arial"/>
          <w:sz w:val="24"/>
          <w:szCs w:val="24"/>
        </w:rPr>
        <w:t>As things currently stand</w:t>
      </w:r>
      <w:r w:rsidR="00104AA0">
        <w:rPr>
          <w:rFonts w:ascii="Arial" w:hAnsi="Arial" w:cs="Arial"/>
          <w:sz w:val="24"/>
          <w:szCs w:val="24"/>
        </w:rPr>
        <w:t xml:space="preserve"> and to the very best of our knowledge</w:t>
      </w:r>
      <w:r w:rsidR="00B93F4D">
        <w:rPr>
          <w:rFonts w:ascii="Arial" w:hAnsi="Arial" w:cs="Arial"/>
          <w:sz w:val="24"/>
          <w:szCs w:val="24"/>
        </w:rPr>
        <w:t xml:space="preserve">, the matter regarding the inclusion of the Rights of Way that were under </w:t>
      </w:r>
      <w:r w:rsidR="00104AA0">
        <w:rPr>
          <w:rFonts w:ascii="Arial" w:hAnsi="Arial" w:cs="Arial"/>
          <w:sz w:val="24"/>
          <w:szCs w:val="24"/>
        </w:rPr>
        <w:t>discussion</w:t>
      </w:r>
      <w:r w:rsidR="00B93F4D">
        <w:rPr>
          <w:rFonts w:ascii="Arial" w:hAnsi="Arial" w:cs="Arial"/>
          <w:sz w:val="24"/>
          <w:szCs w:val="24"/>
        </w:rPr>
        <w:t xml:space="preserve">, </w:t>
      </w:r>
      <w:r w:rsidR="00104AA0">
        <w:rPr>
          <w:rFonts w:ascii="Arial" w:hAnsi="Arial" w:cs="Arial"/>
          <w:sz w:val="24"/>
          <w:szCs w:val="24"/>
        </w:rPr>
        <w:t>have not been added to the Definitive Map</w:t>
      </w:r>
      <w:r w:rsidR="00855FCB">
        <w:rPr>
          <w:rFonts w:ascii="Arial" w:hAnsi="Arial" w:cs="Arial"/>
          <w:sz w:val="24"/>
          <w:szCs w:val="24"/>
        </w:rPr>
        <w:t>, which is due to a backlog</w:t>
      </w:r>
      <w:r w:rsidR="00337555">
        <w:rPr>
          <w:rFonts w:ascii="Arial" w:hAnsi="Arial" w:cs="Arial"/>
          <w:sz w:val="24"/>
          <w:szCs w:val="24"/>
        </w:rPr>
        <w:t>, within SCC,</w:t>
      </w:r>
      <w:r w:rsidR="00855FCB">
        <w:rPr>
          <w:rFonts w:ascii="Arial" w:hAnsi="Arial" w:cs="Arial"/>
          <w:sz w:val="24"/>
          <w:szCs w:val="24"/>
        </w:rPr>
        <w:t xml:space="preserve"> </w:t>
      </w:r>
      <w:r w:rsidR="00BF0B0A">
        <w:rPr>
          <w:rFonts w:ascii="Arial" w:hAnsi="Arial" w:cs="Arial"/>
          <w:sz w:val="24"/>
          <w:szCs w:val="24"/>
        </w:rPr>
        <w:t>caused by the coronavirus pandemic</w:t>
      </w:r>
      <w:r w:rsidR="00104AA0">
        <w:rPr>
          <w:rFonts w:ascii="Arial" w:hAnsi="Arial" w:cs="Arial"/>
          <w:sz w:val="24"/>
          <w:szCs w:val="24"/>
        </w:rPr>
        <w:t xml:space="preserve">.  It remains our understanding that once SCC </w:t>
      </w:r>
      <w:r w:rsidR="00321D70">
        <w:rPr>
          <w:rFonts w:ascii="Arial" w:hAnsi="Arial" w:cs="Arial"/>
          <w:sz w:val="24"/>
          <w:szCs w:val="24"/>
        </w:rPr>
        <w:t xml:space="preserve">make an Order to add the Rights of Way onto the Definitive Map, then </w:t>
      </w:r>
      <w:r w:rsidR="004A5F96">
        <w:rPr>
          <w:rFonts w:ascii="Arial" w:hAnsi="Arial" w:cs="Arial"/>
          <w:sz w:val="24"/>
          <w:szCs w:val="24"/>
        </w:rPr>
        <w:t xml:space="preserve">interested parties will be informed and </w:t>
      </w:r>
      <w:r w:rsidR="00321D70">
        <w:rPr>
          <w:rFonts w:ascii="Arial" w:hAnsi="Arial" w:cs="Arial"/>
          <w:sz w:val="24"/>
          <w:szCs w:val="24"/>
        </w:rPr>
        <w:t xml:space="preserve">there will be an opportunity to </w:t>
      </w:r>
      <w:r w:rsidR="004A5F96">
        <w:rPr>
          <w:rFonts w:ascii="Arial" w:hAnsi="Arial" w:cs="Arial"/>
          <w:sz w:val="24"/>
          <w:szCs w:val="24"/>
        </w:rPr>
        <w:t xml:space="preserve">lodge an </w:t>
      </w:r>
      <w:r w:rsidR="00321D70">
        <w:rPr>
          <w:rFonts w:ascii="Arial" w:hAnsi="Arial" w:cs="Arial"/>
          <w:sz w:val="24"/>
          <w:szCs w:val="24"/>
        </w:rPr>
        <w:t>appeal</w:t>
      </w:r>
      <w:r w:rsidR="004A5F96">
        <w:rPr>
          <w:rFonts w:ascii="Arial" w:hAnsi="Arial" w:cs="Arial"/>
          <w:sz w:val="24"/>
          <w:szCs w:val="24"/>
        </w:rPr>
        <w:t>, should this be deemed necessary</w:t>
      </w:r>
      <w:r w:rsidR="00321D70">
        <w:rPr>
          <w:rFonts w:ascii="Arial" w:hAnsi="Arial" w:cs="Arial"/>
          <w:sz w:val="24"/>
          <w:szCs w:val="24"/>
        </w:rPr>
        <w:t>.</w:t>
      </w:r>
    </w:p>
    <w:p w14:paraId="07DAF3EF" w14:textId="77777777" w:rsidR="00196AAE" w:rsidRDefault="00196AAE" w:rsidP="00A05A3E">
      <w:pPr>
        <w:pStyle w:val="NoSpacing"/>
        <w:rPr>
          <w:rFonts w:ascii="Arial" w:hAnsi="Arial" w:cs="Arial"/>
          <w:sz w:val="24"/>
          <w:szCs w:val="24"/>
        </w:rPr>
      </w:pPr>
    </w:p>
    <w:p w14:paraId="1E3D4936" w14:textId="3615D0F0" w:rsidR="001D4206" w:rsidRDefault="00FE32AA" w:rsidP="00A05A3E">
      <w:pPr>
        <w:pStyle w:val="NoSpacing"/>
        <w:rPr>
          <w:rFonts w:ascii="Arial" w:hAnsi="Arial" w:cs="Arial"/>
          <w:sz w:val="24"/>
          <w:szCs w:val="24"/>
        </w:rPr>
      </w:pPr>
      <w:r>
        <w:rPr>
          <w:rFonts w:ascii="Arial" w:hAnsi="Arial" w:cs="Arial"/>
          <w:sz w:val="24"/>
          <w:szCs w:val="24"/>
        </w:rPr>
        <w:t xml:space="preserve">There have </w:t>
      </w:r>
      <w:r w:rsidR="00337555">
        <w:rPr>
          <w:rFonts w:ascii="Arial" w:hAnsi="Arial" w:cs="Arial"/>
          <w:sz w:val="24"/>
          <w:szCs w:val="24"/>
        </w:rPr>
        <w:t xml:space="preserve">also </w:t>
      </w:r>
      <w:r>
        <w:rPr>
          <w:rFonts w:ascii="Arial" w:hAnsi="Arial" w:cs="Arial"/>
          <w:sz w:val="24"/>
          <w:szCs w:val="24"/>
        </w:rPr>
        <w:t xml:space="preserve">been some controversial </w:t>
      </w:r>
      <w:r w:rsidR="002634AA">
        <w:rPr>
          <w:rFonts w:ascii="Arial" w:hAnsi="Arial" w:cs="Arial"/>
          <w:sz w:val="24"/>
          <w:szCs w:val="24"/>
        </w:rPr>
        <w:t>planning applications that we have been consulted on (further details below)</w:t>
      </w:r>
      <w:r w:rsidR="00F9039C">
        <w:rPr>
          <w:rFonts w:ascii="Arial" w:hAnsi="Arial" w:cs="Arial"/>
          <w:sz w:val="24"/>
          <w:szCs w:val="24"/>
        </w:rPr>
        <w:t xml:space="preserve">.  </w:t>
      </w:r>
    </w:p>
    <w:p w14:paraId="00020982" w14:textId="77777777" w:rsidR="001D4206" w:rsidRDefault="001D4206" w:rsidP="00A05A3E">
      <w:pPr>
        <w:pStyle w:val="NoSpacing"/>
        <w:rPr>
          <w:rFonts w:ascii="Arial" w:hAnsi="Arial" w:cs="Arial"/>
          <w:sz w:val="24"/>
          <w:szCs w:val="24"/>
        </w:rPr>
      </w:pPr>
    </w:p>
    <w:p w14:paraId="0BBEBD06" w14:textId="302E6C6B" w:rsidR="0084461D" w:rsidRDefault="00F9039C" w:rsidP="00A05A3E">
      <w:pPr>
        <w:pStyle w:val="NoSpacing"/>
        <w:rPr>
          <w:rFonts w:ascii="Arial" w:hAnsi="Arial" w:cs="Arial"/>
          <w:sz w:val="24"/>
          <w:szCs w:val="24"/>
        </w:rPr>
      </w:pPr>
      <w:r>
        <w:rPr>
          <w:rFonts w:ascii="Arial" w:hAnsi="Arial" w:cs="Arial"/>
          <w:sz w:val="24"/>
          <w:szCs w:val="24"/>
        </w:rPr>
        <w:t xml:space="preserve">Since the </w:t>
      </w:r>
      <w:r w:rsidR="00371EAF">
        <w:rPr>
          <w:rFonts w:ascii="Arial" w:hAnsi="Arial" w:cs="Arial"/>
          <w:sz w:val="24"/>
          <w:szCs w:val="24"/>
        </w:rPr>
        <w:t>Government</w:t>
      </w:r>
      <w:r>
        <w:rPr>
          <w:rFonts w:ascii="Arial" w:hAnsi="Arial" w:cs="Arial"/>
          <w:sz w:val="24"/>
          <w:szCs w:val="24"/>
        </w:rPr>
        <w:t xml:space="preserve"> took the decision to cancel the </w:t>
      </w:r>
      <w:r w:rsidR="00371EAF">
        <w:rPr>
          <w:rFonts w:ascii="Arial" w:hAnsi="Arial" w:cs="Arial"/>
          <w:sz w:val="24"/>
          <w:szCs w:val="24"/>
        </w:rPr>
        <w:t>Phase 2a stretch of HS2, there has been little communications received from the HS2 Community Engagement team, but where information has been received, this has been added to the Parish website</w:t>
      </w:r>
      <w:r w:rsidR="0084461D">
        <w:rPr>
          <w:rFonts w:ascii="Arial" w:hAnsi="Arial" w:cs="Arial"/>
          <w:sz w:val="24"/>
          <w:szCs w:val="24"/>
        </w:rPr>
        <w:t>:</w:t>
      </w:r>
      <w:r w:rsidR="00371EAF">
        <w:rPr>
          <w:rFonts w:ascii="Arial" w:hAnsi="Arial" w:cs="Arial"/>
          <w:sz w:val="24"/>
          <w:szCs w:val="24"/>
        </w:rPr>
        <w:t xml:space="preserve"> </w:t>
      </w:r>
      <w:hyperlink r:id="rId7" w:history="1">
        <w:r w:rsidR="0084461D" w:rsidRPr="0065039E">
          <w:rPr>
            <w:rStyle w:val="Hyperlink"/>
            <w:rFonts w:ascii="Arial" w:hAnsi="Arial" w:cs="Arial"/>
            <w:sz w:val="24"/>
            <w:szCs w:val="24"/>
          </w:rPr>
          <w:t>www.ingestrewithtixallparishcouncil.co.uk</w:t>
        </w:r>
      </w:hyperlink>
    </w:p>
    <w:p w14:paraId="78D4E4DC" w14:textId="77777777" w:rsidR="0084461D" w:rsidRDefault="00371EAF" w:rsidP="00A05A3E">
      <w:pPr>
        <w:pStyle w:val="NoSpacing"/>
        <w:rPr>
          <w:rFonts w:ascii="Arial" w:hAnsi="Arial" w:cs="Arial"/>
          <w:sz w:val="24"/>
          <w:szCs w:val="24"/>
        </w:rPr>
      </w:pPr>
      <w:r>
        <w:rPr>
          <w:rFonts w:ascii="Arial" w:hAnsi="Arial" w:cs="Arial"/>
          <w:sz w:val="24"/>
          <w:szCs w:val="24"/>
        </w:rPr>
        <w:t xml:space="preserve">and included in the Parish </w:t>
      </w:r>
      <w:proofErr w:type="spellStart"/>
      <w:r>
        <w:rPr>
          <w:rFonts w:ascii="Arial" w:hAnsi="Arial" w:cs="Arial"/>
          <w:sz w:val="24"/>
          <w:szCs w:val="24"/>
        </w:rPr>
        <w:t>Newsheet</w:t>
      </w:r>
      <w:proofErr w:type="spellEnd"/>
      <w:r w:rsidR="0084461D">
        <w:rPr>
          <w:rFonts w:ascii="Arial" w:hAnsi="Arial" w:cs="Arial"/>
          <w:sz w:val="24"/>
          <w:szCs w:val="24"/>
        </w:rPr>
        <w:t xml:space="preserve"> **</w:t>
      </w:r>
      <w:r>
        <w:rPr>
          <w:rFonts w:ascii="Arial" w:hAnsi="Arial" w:cs="Arial"/>
          <w:sz w:val="24"/>
          <w:szCs w:val="24"/>
        </w:rPr>
        <w:t xml:space="preserve"> </w:t>
      </w:r>
    </w:p>
    <w:p w14:paraId="3B9ECA18" w14:textId="1D55AE00" w:rsidR="00387362" w:rsidRDefault="00387362" w:rsidP="00A05A3E">
      <w:pPr>
        <w:pStyle w:val="NoSpacing"/>
        <w:rPr>
          <w:rFonts w:ascii="Arial" w:hAnsi="Arial" w:cs="Arial"/>
          <w:sz w:val="24"/>
          <w:szCs w:val="24"/>
        </w:rPr>
      </w:pPr>
    </w:p>
    <w:p w14:paraId="571036D5" w14:textId="5DD34337" w:rsidR="00CF77B7" w:rsidRDefault="0084461D" w:rsidP="00A05A3E">
      <w:pPr>
        <w:pStyle w:val="NoSpacing"/>
        <w:rPr>
          <w:rFonts w:ascii="Arial" w:hAnsi="Arial" w:cs="Arial"/>
          <w:sz w:val="24"/>
          <w:szCs w:val="24"/>
        </w:rPr>
      </w:pPr>
      <w:r>
        <w:rPr>
          <w:rFonts w:ascii="Arial" w:hAnsi="Arial" w:cs="Arial"/>
          <w:sz w:val="24"/>
          <w:szCs w:val="24"/>
        </w:rPr>
        <w:t xml:space="preserve">**Any residents who wish to receive an </w:t>
      </w:r>
      <w:r w:rsidR="00CF77B7">
        <w:rPr>
          <w:rFonts w:ascii="Arial" w:hAnsi="Arial" w:cs="Arial"/>
          <w:sz w:val="24"/>
          <w:szCs w:val="24"/>
        </w:rPr>
        <w:t>electronic</w:t>
      </w:r>
      <w:r>
        <w:rPr>
          <w:rFonts w:ascii="Arial" w:hAnsi="Arial" w:cs="Arial"/>
          <w:sz w:val="24"/>
          <w:szCs w:val="24"/>
        </w:rPr>
        <w:t xml:space="preserve"> copy of the Parish </w:t>
      </w:r>
      <w:proofErr w:type="spellStart"/>
      <w:r>
        <w:rPr>
          <w:rFonts w:ascii="Arial" w:hAnsi="Arial" w:cs="Arial"/>
          <w:sz w:val="24"/>
          <w:szCs w:val="24"/>
        </w:rPr>
        <w:t>Newsheet</w:t>
      </w:r>
      <w:proofErr w:type="spellEnd"/>
      <w:r>
        <w:rPr>
          <w:rFonts w:ascii="Arial" w:hAnsi="Arial" w:cs="Arial"/>
          <w:sz w:val="24"/>
          <w:szCs w:val="24"/>
        </w:rPr>
        <w:t xml:space="preserve">, please provide your email address to </w:t>
      </w:r>
      <w:r w:rsidR="00CF77B7">
        <w:rPr>
          <w:rFonts w:ascii="Arial" w:hAnsi="Arial" w:cs="Arial"/>
          <w:sz w:val="24"/>
          <w:szCs w:val="24"/>
        </w:rPr>
        <w:t xml:space="preserve">one of your Cllrs or our Parish Clerk. </w:t>
      </w:r>
    </w:p>
    <w:p w14:paraId="1C966842" w14:textId="512A68AB" w:rsidR="001952D3" w:rsidRDefault="001952D3" w:rsidP="00A05A3E">
      <w:pPr>
        <w:pStyle w:val="NoSpacing"/>
        <w:rPr>
          <w:rFonts w:ascii="Arial" w:hAnsi="Arial" w:cs="Arial"/>
          <w:sz w:val="24"/>
          <w:szCs w:val="24"/>
        </w:rPr>
      </w:pPr>
    </w:p>
    <w:p w14:paraId="3C5EA295" w14:textId="5F399EC7" w:rsidR="00556B8D" w:rsidRDefault="00A37A8F" w:rsidP="00A05A3E">
      <w:pPr>
        <w:pStyle w:val="NoSpacing"/>
        <w:rPr>
          <w:rFonts w:ascii="Arial" w:hAnsi="Arial" w:cs="Arial"/>
          <w:sz w:val="24"/>
          <w:szCs w:val="24"/>
        </w:rPr>
      </w:pPr>
      <w:r>
        <w:rPr>
          <w:rFonts w:ascii="Arial" w:hAnsi="Arial" w:cs="Arial"/>
          <w:sz w:val="24"/>
          <w:szCs w:val="24"/>
        </w:rPr>
        <w:t>T</w:t>
      </w:r>
      <w:r w:rsidR="001952D3">
        <w:rPr>
          <w:rFonts w:ascii="Arial" w:hAnsi="Arial" w:cs="Arial"/>
          <w:sz w:val="24"/>
          <w:szCs w:val="24"/>
        </w:rPr>
        <w:t xml:space="preserve">he Parish Council has continued to deliver </w:t>
      </w:r>
      <w:r w:rsidR="00672CC0">
        <w:rPr>
          <w:rFonts w:ascii="Arial" w:hAnsi="Arial" w:cs="Arial"/>
          <w:sz w:val="24"/>
          <w:szCs w:val="24"/>
        </w:rPr>
        <w:t xml:space="preserve">its </w:t>
      </w:r>
      <w:r w:rsidR="001952D3">
        <w:rPr>
          <w:rFonts w:ascii="Arial" w:hAnsi="Arial" w:cs="Arial"/>
          <w:sz w:val="24"/>
          <w:szCs w:val="24"/>
        </w:rPr>
        <w:t xml:space="preserve">services to </w:t>
      </w:r>
      <w:r w:rsidR="00672CC0">
        <w:rPr>
          <w:rFonts w:ascii="Arial" w:hAnsi="Arial" w:cs="Arial"/>
          <w:sz w:val="24"/>
          <w:szCs w:val="24"/>
        </w:rPr>
        <w:t>you</w:t>
      </w:r>
      <w:r w:rsidR="001952D3">
        <w:rPr>
          <w:rFonts w:ascii="Arial" w:hAnsi="Arial" w:cs="Arial"/>
          <w:sz w:val="24"/>
          <w:szCs w:val="24"/>
        </w:rPr>
        <w:t xml:space="preserve"> and below is an outline of the things we have been working on</w:t>
      </w:r>
      <w:r w:rsidR="00343DD3">
        <w:rPr>
          <w:rFonts w:ascii="Arial" w:hAnsi="Arial" w:cs="Arial"/>
          <w:sz w:val="24"/>
          <w:szCs w:val="24"/>
        </w:rPr>
        <w:t xml:space="preserve"> (and in some cases will continue to work on)</w:t>
      </w:r>
      <w:r>
        <w:rPr>
          <w:rFonts w:ascii="Arial" w:hAnsi="Arial" w:cs="Arial"/>
          <w:sz w:val="24"/>
          <w:szCs w:val="24"/>
        </w:rPr>
        <w:t xml:space="preserve"> during th</w:t>
      </w:r>
      <w:r w:rsidR="007D316D">
        <w:rPr>
          <w:rFonts w:ascii="Arial" w:hAnsi="Arial" w:cs="Arial"/>
          <w:sz w:val="24"/>
          <w:szCs w:val="24"/>
        </w:rPr>
        <w:t>e</w:t>
      </w:r>
      <w:r>
        <w:rPr>
          <w:rFonts w:ascii="Arial" w:hAnsi="Arial" w:cs="Arial"/>
          <w:sz w:val="24"/>
          <w:szCs w:val="24"/>
        </w:rPr>
        <w:t xml:space="preserve"> year</w:t>
      </w:r>
      <w:r w:rsidR="001952D3">
        <w:rPr>
          <w:rFonts w:ascii="Arial" w:hAnsi="Arial" w:cs="Arial"/>
          <w:sz w:val="24"/>
          <w:szCs w:val="24"/>
        </w:rPr>
        <w:t>:</w:t>
      </w:r>
    </w:p>
    <w:p w14:paraId="75D54378" w14:textId="77777777" w:rsidR="00672CC0" w:rsidRDefault="00672CC0" w:rsidP="00A05A3E">
      <w:pPr>
        <w:pStyle w:val="NoSpacing"/>
        <w:rPr>
          <w:rFonts w:ascii="Arial" w:hAnsi="Arial" w:cs="Arial"/>
          <w:sz w:val="24"/>
          <w:szCs w:val="24"/>
        </w:rPr>
      </w:pPr>
    </w:p>
    <w:p w14:paraId="6670EB8C" w14:textId="3E1E7AFD" w:rsidR="00400C4C" w:rsidRDefault="00A37A8F" w:rsidP="001952D3">
      <w:pPr>
        <w:pStyle w:val="NoSpacing"/>
        <w:numPr>
          <w:ilvl w:val="0"/>
          <w:numId w:val="1"/>
        </w:numPr>
        <w:rPr>
          <w:rFonts w:ascii="Arial" w:hAnsi="Arial" w:cs="Arial"/>
          <w:sz w:val="24"/>
          <w:szCs w:val="24"/>
        </w:rPr>
      </w:pPr>
      <w:r>
        <w:rPr>
          <w:rFonts w:ascii="Arial" w:hAnsi="Arial" w:cs="Arial"/>
          <w:sz w:val="24"/>
          <w:szCs w:val="24"/>
        </w:rPr>
        <w:t xml:space="preserve">We </w:t>
      </w:r>
      <w:r w:rsidR="007C4076">
        <w:rPr>
          <w:rFonts w:ascii="Arial" w:hAnsi="Arial" w:cs="Arial"/>
          <w:sz w:val="24"/>
          <w:szCs w:val="24"/>
        </w:rPr>
        <w:t>saw the completion of the improvement works to the canal tow path at Tixall</w:t>
      </w:r>
      <w:r w:rsidR="003A004E">
        <w:rPr>
          <w:rFonts w:ascii="Arial" w:hAnsi="Arial" w:cs="Arial"/>
          <w:sz w:val="24"/>
          <w:szCs w:val="24"/>
        </w:rPr>
        <w:t>, as carried out b</w:t>
      </w:r>
      <w:r w:rsidR="001C6127">
        <w:rPr>
          <w:rFonts w:ascii="Arial" w:hAnsi="Arial" w:cs="Arial"/>
          <w:sz w:val="24"/>
          <w:szCs w:val="24"/>
        </w:rPr>
        <w:t>y</w:t>
      </w:r>
      <w:r>
        <w:rPr>
          <w:rFonts w:ascii="Arial" w:hAnsi="Arial" w:cs="Arial"/>
          <w:sz w:val="24"/>
          <w:szCs w:val="24"/>
        </w:rPr>
        <w:t xml:space="preserve"> the Canal and River Trust</w:t>
      </w:r>
      <w:r w:rsidR="001C6127">
        <w:rPr>
          <w:rFonts w:ascii="Arial" w:hAnsi="Arial" w:cs="Arial"/>
          <w:sz w:val="24"/>
          <w:szCs w:val="24"/>
        </w:rPr>
        <w:t>,</w:t>
      </w:r>
      <w:r w:rsidR="003A004E">
        <w:rPr>
          <w:rFonts w:ascii="Arial" w:hAnsi="Arial" w:cs="Arial"/>
          <w:sz w:val="24"/>
          <w:szCs w:val="24"/>
        </w:rPr>
        <w:t xml:space="preserve"> fund</w:t>
      </w:r>
      <w:r w:rsidR="001C6127">
        <w:rPr>
          <w:rFonts w:ascii="Arial" w:hAnsi="Arial" w:cs="Arial"/>
          <w:sz w:val="24"/>
          <w:szCs w:val="24"/>
        </w:rPr>
        <w:t>ed by a</w:t>
      </w:r>
      <w:r w:rsidR="003A004E">
        <w:rPr>
          <w:rFonts w:ascii="Arial" w:hAnsi="Arial" w:cs="Arial"/>
          <w:sz w:val="24"/>
          <w:szCs w:val="24"/>
        </w:rPr>
        <w:t xml:space="preserve"> grant </w:t>
      </w:r>
      <w:r w:rsidR="001C6127">
        <w:rPr>
          <w:rFonts w:ascii="Arial" w:hAnsi="Arial" w:cs="Arial"/>
          <w:sz w:val="24"/>
          <w:szCs w:val="24"/>
        </w:rPr>
        <w:t>from</w:t>
      </w:r>
      <w:r w:rsidR="003A004E">
        <w:rPr>
          <w:rFonts w:ascii="Arial" w:hAnsi="Arial" w:cs="Arial"/>
          <w:sz w:val="24"/>
          <w:szCs w:val="24"/>
        </w:rPr>
        <w:t xml:space="preserve"> HS2</w:t>
      </w:r>
      <w:r w:rsidR="009402F3">
        <w:rPr>
          <w:rFonts w:ascii="Arial" w:hAnsi="Arial" w:cs="Arial"/>
          <w:sz w:val="24"/>
          <w:szCs w:val="24"/>
        </w:rPr>
        <w:t xml:space="preserve">.  </w:t>
      </w:r>
    </w:p>
    <w:p w14:paraId="62CC547F" w14:textId="0EE4B6FB" w:rsidR="00174B41" w:rsidRDefault="00031A75" w:rsidP="001952D3">
      <w:pPr>
        <w:pStyle w:val="NoSpacing"/>
        <w:numPr>
          <w:ilvl w:val="0"/>
          <w:numId w:val="1"/>
        </w:numPr>
        <w:rPr>
          <w:rFonts w:ascii="Arial" w:hAnsi="Arial" w:cs="Arial"/>
          <w:sz w:val="24"/>
          <w:szCs w:val="24"/>
        </w:rPr>
      </w:pPr>
      <w:r>
        <w:rPr>
          <w:rFonts w:ascii="Arial" w:hAnsi="Arial" w:cs="Arial"/>
          <w:sz w:val="24"/>
          <w:szCs w:val="24"/>
        </w:rPr>
        <w:t xml:space="preserve">A traffic solution to improve </w:t>
      </w:r>
      <w:r w:rsidR="001A4FFC">
        <w:rPr>
          <w:rFonts w:ascii="Arial" w:hAnsi="Arial" w:cs="Arial"/>
          <w:sz w:val="24"/>
          <w:szCs w:val="24"/>
        </w:rPr>
        <w:t>traffic flow, speeding and reduce accidents is now being put in place</w:t>
      </w:r>
      <w:r w:rsidR="004F7BE4">
        <w:rPr>
          <w:rFonts w:ascii="Arial" w:hAnsi="Arial" w:cs="Arial"/>
          <w:sz w:val="24"/>
          <w:szCs w:val="24"/>
        </w:rPr>
        <w:t xml:space="preserve"> along </w:t>
      </w:r>
      <w:proofErr w:type="spellStart"/>
      <w:r w:rsidR="00174B41">
        <w:rPr>
          <w:rFonts w:ascii="Arial" w:hAnsi="Arial" w:cs="Arial"/>
          <w:sz w:val="24"/>
          <w:szCs w:val="24"/>
        </w:rPr>
        <w:t>Hol</w:t>
      </w:r>
      <w:r w:rsidR="000A03FF">
        <w:rPr>
          <w:rFonts w:ascii="Arial" w:hAnsi="Arial" w:cs="Arial"/>
          <w:sz w:val="24"/>
          <w:szCs w:val="24"/>
        </w:rPr>
        <w:t>di</w:t>
      </w:r>
      <w:r w:rsidR="00174B41">
        <w:rPr>
          <w:rFonts w:ascii="Arial" w:hAnsi="Arial" w:cs="Arial"/>
          <w:sz w:val="24"/>
          <w:szCs w:val="24"/>
        </w:rPr>
        <w:t>ford</w:t>
      </w:r>
      <w:proofErr w:type="spellEnd"/>
      <w:r w:rsidR="00174B41">
        <w:rPr>
          <w:rFonts w:ascii="Arial" w:hAnsi="Arial" w:cs="Arial"/>
          <w:sz w:val="24"/>
          <w:szCs w:val="24"/>
        </w:rPr>
        <w:t xml:space="preserve"> Roa</w:t>
      </w:r>
      <w:r w:rsidR="009402F3">
        <w:rPr>
          <w:rFonts w:ascii="Arial" w:hAnsi="Arial" w:cs="Arial"/>
          <w:sz w:val="24"/>
          <w:szCs w:val="24"/>
        </w:rPr>
        <w:t xml:space="preserve">d </w:t>
      </w:r>
      <w:r w:rsidR="004F7BE4">
        <w:rPr>
          <w:rFonts w:ascii="Arial" w:hAnsi="Arial" w:cs="Arial"/>
          <w:sz w:val="24"/>
          <w:szCs w:val="24"/>
        </w:rPr>
        <w:t xml:space="preserve">and we hope to see the benefits of this in the future. </w:t>
      </w:r>
      <w:r w:rsidR="009402F3">
        <w:rPr>
          <w:rFonts w:ascii="Arial" w:hAnsi="Arial" w:cs="Arial"/>
          <w:sz w:val="24"/>
          <w:szCs w:val="24"/>
        </w:rPr>
        <w:t xml:space="preserve">Inappropriate use of </w:t>
      </w:r>
      <w:proofErr w:type="spellStart"/>
      <w:r w:rsidR="009402F3">
        <w:rPr>
          <w:rFonts w:ascii="Arial" w:hAnsi="Arial" w:cs="Arial"/>
          <w:sz w:val="24"/>
          <w:szCs w:val="24"/>
        </w:rPr>
        <w:t>Holdiford</w:t>
      </w:r>
      <w:proofErr w:type="spellEnd"/>
      <w:r w:rsidR="009402F3">
        <w:rPr>
          <w:rFonts w:ascii="Arial" w:hAnsi="Arial" w:cs="Arial"/>
          <w:sz w:val="24"/>
          <w:szCs w:val="24"/>
        </w:rPr>
        <w:t xml:space="preserve"> Road, by HGV’s</w:t>
      </w:r>
      <w:r w:rsidR="00100028">
        <w:rPr>
          <w:rFonts w:ascii="Arial" w:hAnsi="Arial" w:cs="Arial"/>
          <w:sz w:val="24"/>
          <w:szCs w:val="24"/>
        </w:rPr>
        <w:t>,</w:t>
      </w:r>
      <w:r w:rsidR="009402F3">
        <w:rPr>
          <w:rFonts w:ascii="Arial" w:hAnsi="Arial" w:cs="Arial"/>
          <w:sz w:val="24"/>
          <w:szCs w:val="24"/>
        </w:rPr>
        <w:t xml:space="preserve"> has been brought to the attention of SCC and we will continue to monitor this</w:t>
      </w:r>
      <w:r w:rsidR="0075654A">
        <w:rPr>
          <w:rFonts w:ascii="Arial" w:hAnsi="Arial" w:cs="Arial"/>
          <w:sz w:val="24"/>
          <w:szCs w:val="24"/>
        </w:rPr>
        <w:t>.</w:t>
      </w:r>
    </w:p>
    <w:p w14:paraId="115BC874" w14:textId="01D72919" w:rsidR="0075654A" w:rsidRDefault="0075654A" w:rsidP="001952D3">
      <w:pPr>
        <w:pStyle w:val="NoSpacing"/>
        <w:numPr>
          <w:ilvl w:val="0"/>
          <w:numId w:val="1"/>
        </w:numPr>
        <w:rPr>
          <w:rFonts w:ascii="Arial" w:hAnsi="Arial" w:cs="Arial"/>
          <w:sz w:val="24"/>
          <w:szCs w:val="24"/>
        </w:rPr>
      </w:pPr>
      <w:r>
        <w:rPr>
          <w:rFonts w:ascii="Arial" w:hAnsi="Arial" w:cs="Arial"/>
          <w:sz w:val="24"/>
          <w:szCs w:val="24"/>
        </w:rPr>
        <w:t xml:space="preserve">Speeding of traffic along Ingestre Park Road </w:t>
      </w:r>
      <w:r w:rsidR="006E1744">
        <w:rPr>
          <w:rFonts w:ascii="Arial" w:hAnsi="Arial" w:cs="Arial"/>
          <w:sz w:val="24"/>
          <w:szCs w:val="24"/>
        </w:rPr>
        <w:t>remains</w:t>
      </w:r>
      <w:r>
        <w:rPr>
          <w:rFonts w:ascii="Arial" w:hAnsi="Arial" w:cs="Arial"/>
          <w:sz w:val="24"/>
          <w:szCs w:val="24"/>
        </w:rPr>
        <w:t xml:space="preserve"> a matter of concern and we are </w:t>
      </w:r>
      <w:r w:rsidR="00D541C2">
        <w:rPr>
          <w:rFonts w:ascii="Arial" w:hAnsi="Arial" w:cs="Arial"/>
          <w:sz w:val="24"/>
          <w:szCs w:val="24"/>
        </w:rPr>
        <w:t>currently</w:t>
      </w:r>
      <w:r>
        <w:rPr>
          <w:rFonts w:ascii="Arial" w:hAnsi="Arial" w:cs="Arial"/>
          <w:sz w:val="24"/>
          <w:szCs w:val="24"/>
        </w:rPr>
        <w:t xml:space="preserve"> considering what options might be available to us to help </w:t>
      </w:r>
      <w:r w:rsidR="00D541C2">
        <w:rPr>
          <w:rFonts w:ascii="Arial" w:hAnsi="Arial" w:cs="Arial"/>
          <w:sz w:val="24"/>
          <w:szCs w:val="24"/>
        </w:rPr>
        <w:t xml:space="preserve">make this road safer for residents and </w:t>
      </w:r>
      <w:r w:rsidR="006E1744">
        <w:rPr>
          <w:rFonts w:ascii="Arial" w:hAnsi="Arial" w:cs="Arial"/>
          <w:sz w:val="24"/>
          <w:szCs w:val="24"/>
        </w:rPr>
        <w:t>motorists</w:t>
      </w:r>
      <w:r w:rsidR="00D541C2">
        <w:rPr>
          <w:rFonts w:ascii="Arial" w:hAnsi="Arial" w:cs="Arial"/>
          <w:sz w:val="24"/>
          <w:szCs w:val="24"/>
        </w:rPr>
        <w:t>.</w:t>
      </w:r>
      <w:r w:rsidR="006210FD">
        <w:rPr>
          <w:rFonts w:ascii="Arial" w:hAnsi="Arial" w:cs="Arial"/>
          <w:sz w:val="24"/>
          <w:szCs w:val="24"/>
        </w:rPr>
        <w:t xml:space="preserve">  This will be raised with SCC to see if their support can be secured</w:t>
      </w:r>
      <w:r w:rsidR="006F3598">
        <w:rPr>
          <w:rFonts w:ascii="Arial" w:hAnsi="Arial" w:cs="Arial"/>
          <w:sz w:val="24"/>
          <w:szCs w:val="24"/>
        </w:rPr>
        <w:t>.</w:t>
      </w:r>
    </w:p>
    <w:p w14:paraId="021DEE84" w14:textId="1347B176" w:rsidR="006F3598" w:rsidRDefault="006F3598" w:rsidP="001952D3">
      <w:pPr>
        <w:pStyle w:val="NoSpacing"/>
        <w:numPr>
          <w:ilvl w:val="0"/>
          <w:numId w:val="1"/>
        </w:numPr>
        <w:rPr>
          <w:rFonts w:ascii="Arial" w:hAnsi="Arial" w:cs="Arial"/>
          <w:sz w:val="24"/>
          <w:szCs w:val="24"/>
        </w:rPr>
      </w:pPr>
      <w:r>
        <w:rPr>
          <w:rFonts w:ascii="Arial" w:hAnsi="Arial" w:cs="Arial"/>
          <w:sz w:val="24"/>
          <w:szCs w:val="24"/>
        </w:rPr>
        <w:lastRenderedPageBreak/>
        <w:t xml:space="preserve">We are </w:t>
      </w:r>
      <w:r w:rsidR="00F528F2">
        <w:rPr>
          <w:rFonts w:ascii="Arial" w:hAnsi="Arial" w:cs="Arial"/>
          <w:sz w:val="24"/>
          <w:szCs w:val="24"/>
        </w:rPr>
        <w:t>also</w:t>
      </w:r>
      <w:r>
        <w:rPr>
          <w:rFonts w:ascii="Arial" w:hAnsi="Arial" w:cs="Arial"/>
          <w:sz w:val="24"/>
          <w:szCs w:val="24"/>
        </w:rPr>
        <w:t xml:space="preserve"> looking into </w:t>
      </w:r>
      <w:r w:rsidR="001B2939">
        <w:rPr>
          <w:rFonts w:ascii="Arial" w:hAnsi="Arial" w:cs="Arial"/>
          <w:sz w:val="24"/>
          <w:szCs w:val="24"/>
        </w:rPr>
        <w:t xml:space="preserve">what </w:t>
      </w:r>
      <w:r>
        <w:rPr>
          <w:rFonts w:ascii="Arial" w:hAnsi="Arial" w:cs="Arial"/>
          <w:sz w:val="24"/>
          <w:szCs w:val="24"/>
        </w:rPr>
        <w:t xml:space="preserve">options </w:t>
      </w:r>
      <w:r w:rsidR="001B2939">
        <w:rPr>
          <w:rFonts w:ascii="Arial" w:hAnsi="Arial" w:cs="Arial"/>
          <w:sz w:val="24"/>
          <w:szCs w:val="24"/>
        </w:rPr>
        <w:t xml:space="preserve">are </w:t>
      </w:r>
      <w:r w:rsidR="00F528F2">
        <w:rPr>
          <w:rFonts w:ascii="Arial" w:hAnsi="Arial" w:cs="Arial"/>
          <w:sz w:val="24"/>
          <w:szCs w:val="24"/>
        </w:rPr>
        <w:t>available</w:t>
      </w:r>
      <w:r>
        <w:rPr>
          <w:rFonts w:ascii="Arial" w:hAnsi="Arial" w:cs="Arial"/>
          <w:sz w:val="24"/>
          <w:szCs w:val="24"/>
        </w:rPr>
        <w:t xml:space="preserve"> </w:t>
      </w:r>
      <w:r w:rsidR="001B2939">
        <w:rPr>
          <w:rFonts w:ascii="Arial" w:hAnsi="Arial" w:cs="Arial"/>
          <w:sz w:val="24"/>
          <w:szCs w:val="24"/>
        </w:rPr>
        <w:t xml:space="preserve">in relation to </w:t>
      </w:r>
      <w:r w:rsidR="00F528F2">
        <w:rPr>
          <w:rFonts w:ascii="Arial" w:hAnsi="Arial" w:cs="Arial"/>
          <w:sz w:val="24"/>
          <w:szCs w:val="24"/>
        </w:rPr>
        <w:t xml:space="preserve">the fencing around Ingestre </w:t>
      </w:r>
      <w:r w:rsidR="006E1744">
        <w:rPr>
          <w:rFonts w:ascii="Arial" w:hAnsi="Arial" w:cs="Arial"/>
          <w:sz w:val="24"/>
          <w:szCs w:val="24"/>
        </w:rPr>
        <w:t>Community Garden</w:t>
      </w:r>
      <w:r w:rsidR="001B2939">
        <w:rPr>
          <w:rFonts w:ascii="Arial" w:hAnsi="Arial" w:cs="Arial"/>
          <w:sz w:val="24"/>
          <w:szCs w:val="24"/>
        </w:rPr>
        <w:t>, which we are aware needs to be addressed.</w:t>
      </w:r>
    </w:p>
    <w:p w14:paraId="3AEEE2FA" w14:textId="0B44B0F0" w:rsidR="00174B41" w:rsidRDefault="00F95EDA" w:rsidP="001952D3">
      <w:pPr>
        <w:pStyle w:val="NoSpacing"/>
        <w:numPr>
          <w:ilvl w:val="0"/>
          <w:numId w:val="1"/>
        </w:numPr>
        <w:rPr>
          <w:rFonts w:ascii="Arial" w:hAnsi="Arial" w:cs="Arial"/>
          <w:sz w:val="24"/>
          <w:szCs w:val="24"/>
        </w:rPr>
      </w:pPr>
      <w:r>
        <w:rPr>
          <w:rFonts w:ascii="Arial" w:hAnsi="Arial" w:cs="Arial"/>
          <w:sz w:val="24"/>
          <w:szCs w:val="24"/>
        </w:rPr>
        <w:t xml:space="preserve">As mentioned above, there were some controversial planning applications received during the year and we have listened to the concerns raised with us by parishioners, we have arranged </w:t>
      </w:r>
      <w:r w:rsidR="00213D85">
        <w:rPr>
          <w:rFonts w:ascii="Arial" w:hAnsi="Arial" w:cs="Arial"/>
          <w:sz w:val="24"/>
          <w:szCs w:val="24"/>
        </w:rPr>
        <w:t>extraordinary</w:t>
      </w:r>
      <w:r w:rsidR="00174B41">
        <w:rPr>
          <w:rFonts w:ascii="Arial" w:hAnsi="Arial" w:cs="Arial"/>
          <w:sz w:val="24"/>
          <w:szCs w:val="24"/>
        </w:rPr>
        <w:t xml:space="preserve"> meetings as required</w:t>
      </w:r>
      <w:r>
        <w:rPr>
          <w:rFonts w:ascii="Arial" w:hAnsi="Arial" w:cs="Arial"/>
          <w:sz w:val="24"/>
          <w:szCs w:val="24"/>
        </w:rPr>
        <w:t xml:space="preserve">, raised matters with our SBC Ward Cllr and </w:t>
      </w:r>
      <w:r w:rsidR="00A57ED1">
        <w:rPr>
          <w:rFonts w:ascii="Arial" w:hAnsi="Arial" w:cs="Arial"/>
          <w:sz w:val="24"/>
          <w:szCs w:val="24"/>
        </w:rPr>
        <w:t>provided relevant and appropriate feedback to the Planning Authority</w:t>
      </w:r>
      <w:r w:rsidR="007537D0">
        <w:rPr>
          <w:rFonts w:ascii="Arial" w:hAnsi="Arial" w:cs="Arial"/>
          <w:sz w:val="24"/>
          <w:szCs w:val="24"/>
        </w:rPr>
        <w:t xml:space="preserve">.  The most controversial of these was the planning application for a solar farm in Tixall.  </w:t>
      </w:r>
      <w:r w:rsidR="005615AA">
        <w:rPr>
          <w:rFonts w:ascii="Arial" w:hAnsi="Arial" w:cs="Arial"/>
          <w:sz w:val="24"/>
          <w:szCs w:val="24"/>
        </w:rPr>
        <w:t xml:space="preserve">We requested our SBC Ward Cllr to ‘call-in’ this </w:t>
      </w:r>
      <w:r w:rsidR="00EA76FE">
        <w:rPr>
          <w:rFonts w:ascii="Arial" w:hAnsi="Arial" w:cs="Arial"/>
          <w:sz w:val="24"/>
          <w:szCs w:val="24"/>
        </w:rPr>
        <w:t>application</w:t>
      </w:r>
      <w:r w:rsidR="005615AA">
        <w:rPr>
          <w:rFonts w:ascii="Arial" w:hAnsi="Arial" w:cs="Arial"/>
          <w:sz w:val="24"/>
          <w:szCs w:val="24"/>
        </w:rPr>
        <w:t xml:space="preserve"> and during the Planning Committee hearing for this </w:t>
      </w:r>
      <w:r w:rsidR="00EA76FE">
        <w:rPr>
          <w:rFonts w:ascii="Arial" w:hAnsi="Arial" w:cs="Arial"/>
          <w:sz w:val="24"/>
          <w:szCs w:val="24"/>
        </w:rPr>
        <w:t>application</w:t>
      </w:r>
      <w:r w:rsidR="005615AA">
        <w:rPr>
          <w:rFonts w:ascii="Arial" w:hAnsi="Arial" w:cs="Arial"/>
          <w:sz w:val="24"/>
          <w:szCs w:val="24"/>
        </w:rPr>
        <w:t xml:space="preserve">, Cllr Mrs Beatty presented </w:t>
      </w:r>
      <w:r w:rsidR="00EA76FE">
        <w:rPr>
          <w:rFonts w:ascii="Arial" w:hAnsi="Arial" w:cs="Arial"/>
          <w:sz w:val="24"/>
          <w:szCs w:val="24"/>
        </w:rPr>
        <w:t xml:space="preserve">her objections, along with those of the Parish Council, to the Planning Committee.  A </w:t>
      </w:r>
      <w:r w:rsidR="0075654A">
        <w:rPr>
          <w:rFonts w:ascii="Arial" w:hAnsi="Arial" w:cs="Arial"/>
          <w:sz w:val="24"/>
          <w:szCs w:val="24"/>
        </w:rPr>
        <w:t>decision</w:t>
      </w:r>
      <w:r w:rsidR="00EA76FE">
        <w:rPr>
          <w:rFonts w:ascii="Arial" w:hAnsi="Arial" w:cs="Arial"/>
          <w:sz w:val="24"/>
          <w:szCs w:val="24"/>
        </w:rPr>
        <w:t xml:space="preserve"> on this </w:t>
      </w:r>
      <w:r w:rsidR="0075654A">
        <w:rPr>
          <w:rFonts w:ascii="Arial" w:hAnsi="Arial" w:cs="Arial"/>
          <w:sz w:val="24"/>
          <w:szCs w:val="24"/>
        </w:rPr>
        <w:t>application</w:t>
      </w:r>
      <w:r w:rsidR="00EA76FE">
        <w:rPr>
          <w:rFonts w:ascii="Arial" w:hAnsi="Arial" w:cs="Arial"/>
          <w:sz w:val="24"/>
          <w:szCs w:val="24"/>
        </w:rPr>
        <w:t xml:space="preserve"> has been deferred </w:t>
      </w:r>
      <w:r w:rsidR="0075654A">
        <w:rPr>
          <w:rFonts w:ascii="Arial" w:hAnsi="Arial" w:cs="Arial"/>
          <w:sz w:val="24"/>
          <w:szCs w:val="24"/>
        </w:rPr>
        <w:t xml:space="preserve">to allow for more information to be gathered relating to flood risk management.  The Parish Council will continue to monitor this application. </w:t>
      </w:r>
    </w:p>
    <w:p w14:paraId="2E046655" w14:textId="2EBD78C7" w:rsidR="00CE7294" w:rsidRDefault="00CE7294" w:rsidP="001952D3">
      <w:pPr>
        <w:pStyle w:val="NoSpacing"/>
        <w:numPr>
          <w:ilvl w:val="0"/>
          <w:numId w:val="1"/>
        </w:numPr>
        <w:rPr>
          <w:rFonts w:ascii="Arial" w:hAnsi="Arial" w:cs="Arial"/>
          <w:sz w:val="24"/>
          <w:szCs w:val="24"/>
        </w:rPr>
      </w:pPr>
      <w:r>
        <w:rPr>
          <w:rFonts w:ascii="Arial" w:hAnsi="Arial" w:cs="Arial"/>
          <w:sz w:val="24"/>
          <w:szCs w:val="24"/>
        </w:rPr>
        <w:t xml:space="preserve">More recently we have </w:t>
      </w:r>
      <w:r w:rsidR="00B124E8">
        <w:rPr>
          <w:rFonts w:ascii="Arial" w:hAnsi="Arial" w:cs="Arial"/>
          <w:sz w:val="24"/>
          <w:szCs w:val="24"/>
        </w:rPr>
        <w:t xml:space="preserve">begun to discuss the condition of the road signs in Tixall with SCC.  It is hoped these can be replaced where needed, as the Parish Council believes the speed limit through the village is not always clear for motorists </w:t>
      </w:r>
    </w:p>
    <w:p w14:paraId="7888757F" w14:textId="7DECDEC0" w:rsidR="00174B41" w:rsidRDefault="00A57ED1" w:rsidP="001952D3">
      <w:pPr>
        <w:pStyle w:val="NoSpacing"/>
        <w:numPr>
          <w:ilvl w:val="0"/>
          <w:numId w:val="1"/>
        </w:numPr>
        <w:rPr>
          <w:rFonts w:ascii="Arial" w:hAnsi="Arial" w:cs="Arial"/>
          <w:sz w:val="24"/>
          <w:szCs w:val="24"/>
        </w:rPr>
      </w:pPr>
      <w:r>
        <w:rPr>
          <w:rFonts w:ascii="Arial" w:hAnsi="Arial" w:cs="Arial"/>
          <w:sz w:val="24"/>
          <w:szCs w:val="24"/>
        </w:rPr>
        <w:t>We will continue to r</w:t>
      </w:r>
      <w:r w:rsidR="00174B41">
        <w:rPr>
          <w:rFonts w:ascii="Arial" w:hAnsi="Arial" w:cs="Arial"/>
          <w:sz w:val="24"/>
          <w:szCs w:val="24"/>
        </w:rPr>
        <w:t xml:space="preserve">eview </w:t>
      </w:r>
      <w:r>
        <w:rPr>
          <w:rFonts w:ascii="Arial" w:hAnsi="Arial" w:cs="Arial"/>
          <w:sz w:val="24"/>
          <w:szCs w:val="24"/>
        </w:rPr>
        <w:t xml:space="preserve">our </w:t>
      </w:r>
      <w:r w:rsidR="00174B41">
        <w:rPr>
          <w:rFonts w:ascii="Arial" w:hAnsi="Arial" w:cs="Arial"/>
          <w:sz w:val="24"/>
          <w:szCs w:val="24"/>
        </w:rPr>
        <w:t xml:space="preserve">expenditure to </w:t>
      </w:r>
      <w:r>
        <w:rPr>
          <w:rFonts w:ascii="Arial" w:hAnsi="Arial" w:cs="Arial"/>
          <w:sz w:val="24"/>
          <w:szCs w:val="24"/>
        </w:rPr>
        <w:t xml:space="preserve">ensure we </w:t>
      </w:r>
      <w:r w:rsidR="00174B41">
        <w:rPr>
          <w:rFonts w:ascii="Arial" w:hAnsi="Arial" w:cs="Arial"/>
          <w:sz w:val="24"/>
          <w:szCs w:val="24"/>
        </w:rPr>
        <w:t>maximise cost effectiveness</w:t>
      </w:r>
    </w:p>
    <w:p w14:paraId="79046435" w14:textId="77777777" w:rsidR="0075654A" w:rsidRPr="00A05A3E" w:rsidRDefault="0075654A" w:rsidP="0089127D">
      <w:pPr>
        <w:pStyle w:val="NoSpacing"/>
        <w:ind w:left="720"/>
        <w:rPr>
          <w:rFonts w:ascii="Arial" w:hAnsi="Arial" w:cs="Arial"/>
          <w:sz w:val="24"/>
          <w:szCs w:val="24"/>
        </w:rPr>
      </w:pPr>
    </w:p>
    <w:p w14:paraId="354B9D3D" w14:textId="77777777" w:rsidR="00A57ED1" w:rsidRPr="00100028" w:rsidRDefault="00A57ED1" w:rsidP="00100028">
      <w:pPr>
        <w:pStyle w:val="NoSpacing"/>
        <w:rPr>
          <w:rFonts w:ascii="Arial" w:hAnsi="Arial" w:cs="Arial"/>
        </w:rPr>
      </w:pPr>
    </w:p>
    <w:p w14:paraId="2BF76687" w14:textId="30DC105E" w:rsidR="00213D85" w:rsidRDefault="00213D85" w:rsidP="00100028">
      <w:pPr>
        <w:pStyle w:val="NoSpacing"/>
        <w:rPr>
          <w:rFonts w:ascii="Arial" w:hAnsi="Arial" w:cs="Arial"/>
          <w:sz w:val="24"/>
          <w:szCs w:val="24"/>
        </w:rPr>
      </w:pPr>
      <w:r w:rsidRPr="00100028">
        <w:rPr>
          <w:rFonts w:ascii="Arial" w:hAnsi="Arial" w:cs="Arial"/>
          <w:sz w:val="24"/>
          <w:szCs w:val="24"/>
        </w:rPr>
        <w:t xml:space="preserve">I wish to acknowledge the work of my fellow Parish Councillors, as well as our County Councillor – John Francis and our Borough Councillor – Frances Beatty for </w:t>
      </w:r>
      <w:r w:rsidR="00A57ED1" w:rsidRPr="00100028">
        <w:rPr>
          <w:rFonts w:ascii="Arial" w:hAnsi="Arial" w:cs="Arial"/>
          <w:sz w:val="24"/>
          <w:szCs w:val="24"/>
        </w:rPr>
        <w:t>all</w:t>
      </w:r>
      <w:r w:rsidRPr="00100028">
        <w:rPr>
          <w:rFonts w:ascii="Arial" w:hAnsi="Arial" w:cs="Arial"/>
          <w:sz w:val="24"/>
          <w:szCs w:val="24"/>
        </w:rPr>
        <w:t xml:space="preserve"> their support.</w:t>
      </w:r>
    </w:p>
    <w:p w14:paraId="735D562F" w14:textId="77777777" w:rsidR="00100028" w:rsidRPr="00100028" w:rsidRDefault="00100028" w:rsidP="00100028">
      <w:pPr>
        <w:pStyle w:val="NoSpacing"/>
        <w:rPr>
          <w:rFonts w:ascii="Arial" w:hAnsi="Arial" w:cs="Arial"/>
          <w:sz w:val="24"/>
          <w:szCs w:val="24"/>
        </w:rPr>
      </w:pPr>
    </w:p>
    <w:p w14:paraId="13784B4F" w14:textId="44372A25" w:rsidR="00554D75" w:rsidRPr="00100028" w:rsidRDefault="00A73CEC" w:rsidP="00100028">
      <w:pPr>
        <w:pStyle w:val="NoSpacing"/>
        <w:rPr>
          <w:rFonts w:ascii="Arial" w:hAnsi="Arial" w:cs="Arial"/>
          <w:sz w:val="24"/>
          <w:szCs w:val="24"/>
        </w:rPr>
      </w:pPr>
      <w:r>
        <w:rPr>
          <w:rFonts w:ascii="Arial" w:hAnsi="Arial" w:cs="Arial"/>
          <w:sz w:val="24"/>
          <w:szCs w:val="24"/>
        </w:rPr>
        <w:t>In July 2023, w</w:t>
      </w:r>
      <w:r w:rsidR="004A283D">
        <w:rPr>
          <w:rFonts w:ascii="Arial" w:hAnsi="Arial" w:cs="Arial"/>
          <w:sz w:val="24"/>
          <w:szCs w:val="24"/>
        </w:rPr>
        <w:t>e also</w:t>
      </w:r>
      <w:r w:rsidR="00554D75" w:rsidRPr="00100028">
        <w:rPr>
          <w:rFonts w:ascii="Arial" w:hAnsi="Arial" w:cs="Arial"/>
          <w:sz w:val="24"/>
          <w:szCs w:val="24"/>
        </w:rPr>
        <w:t xml:space="preserve"> welcome</w:t>
      </w:r>
      <w:r w:rsidR="004A283D">
        <w:rPr>
          <w:rFonts w:ascii="Arial" w:hAnsi="Arial" w:cs="Arial"/>
          <w:sz w:val="24"/>
          <w:szCs w:val="24"/>
        </w:rPr>
        <w:t>d</w:t>
      </w:r>
      <w:r w:rsidR="00554D75" w:rsidRPr="00100028">
        <w:rPr>
          <w:rFonts w:ascii="Arial" w:hAnsi="Arial" w:cs="Arial"/>
          <w:sz w:val="24"/>
          <w:szCs w:val="24"/>
        </w:rPr>
        <w:t xml:space="preserve"> </w:t>
      </w:r>
      <w:r w:rsidR="004A283D">
        <w:rPr>
          <w:rFonts w:ascii="Arial" w:hAnsi="Arial" w:cs="Arial"/>
          <w:sz w:val="24"/>
          <w:szCs w:val="24"/>
        </w:rPr>
        <w:t>a</w:t>
      </w:r>
      <w:r w:rsidR="006A439F">
        <w:rPr>
          <w:rFonts w:ascii="Arial" w:hAnsi="Arial" w:cs="Arial"/>
          <w:sz w:val="24"/>
          <w:szCs w:val="24"/>
        </w:rPr>
        <w:t>nother</w:t>
      </w:r>
      <w:r w:rsidR="00554D75" w:rsidRPr="00100028">
        <w:rPr>
          <w:rFonts w:ascii="Arial" w:hAnsi="Arial" w:cs="Arial"/>
          <w:sz w:val="24"/>
          <w:szCs w:val="24"/>
        </w:rPr>
        <w:t xml:space="preserve"> new Parish Cllr, representing </w:t>
      </w:r>
      <w:r w:rsidR="004A283D">
        <w:rPr>
          <w:rFonts w:ascii="Arial" w:hAnsi="Arial" w:cs="Arial"/>
          <w:sz w:val="24"/>
          <w:szCs w:val="24"/>
        </w:rPr>
        <w:t>Ingestre</w:t>
      </w:r>
      <w:r w:rsidR="00554D75" w:rsidRPr="00100028">
        <w:rPr>
          <w:rFonts w:ascii="Arial" w:hAnsi="Arial" w:cs="Arial"/>
          <w:sz w:val="24"/>
          <w:szCs w:val="24"/>
        </w:rPr>
        <w:t xml:space="preserve">, </w:t>
      </w:r>
      <w:r w:rsidR="006A439F">
        <w:rPr>
          <w:rFonts w:ascii="Arial" w:hAnsi="Arial" w:cs="Arial"/>
          <w:sz w:val="24"/>
          <w:szCs w:val="24"/>
        </w:rPr>
        <w:t xml:space="preserve">Judy Eccleshall, which </w:t>
      </w:r>
      <w:r w:rsidR="000569F8">
        <w:rPr>
          <w:rFonts w:ascii="Arial" w:hAnsi="Arial" w:cs="Arial"/>
          <w:sz w:val="24"/>
          <w:szCs w:val="24"/>
        </w:rPr>
        <w:t>means</w:t>
      </w:r>
      <w:r w:rsidR="006A439F">
        <w:rPr>
          <w:rFonts w:ascii="Arial" w:hAnsi="Arial" w:cs="Arial"/>
          <w:sz w:val="24"/>
          <w:szCs w:val="24"/>
        </w:rPr>
        <w:t xml:space="preserve"> that the Parish Council is now fully </w:t>
      </w:r>
      <w:r w:rsidR="000569F8">
        <w:rPr>
          <w:rFonts w:ascii="Arial" w:hAnsi="Arial" w:cs="Arial"/>
          <w:sz w:val="24"/>
          <w:szCs w:val="24"/>
        </w:rPr>
        <w:t>represented for both Tixall and Ingestre</w:t>
      </w:r>
      <w:r w:rsidR="00554D75" w:rsidRPr="00100028">
        <w:rPr>
          <w:rFonts w:ascii="Arial" w:hAnsi="Arial" w:cs="Arial"/>
          <w:sz w:val="24"/>
          <w:szCs w:val="24"/>
        </w:rPr>
        <w:t xml:space="preserve">.  </w:t>
      </w:r>
    </w:p>
    <w:p w14:paraId="1F943279" w14:textId="77777777" w:rsidR="00A57ED1" w:rsidRDefault="00A57ED1">
      <w:pPr>
        <w:rPr>
          <w:rFonts w:ascii="Arial" w:hAnsi="Arial" w:cs="Arial"/>
          <w:sz w:val="24"/>
          <w:szCs w:val="24"/>
        </w:rPr>
      </w:pPr>
    </w:p>
    <w:p w14:paraId="07F63BE0" w14:textId="77777777" w:rsidR="00A57ED1" w:rsidRPr="00672CC0" w:rsidRDefault="00A57ED1">
      <w:pPr>
        <w:rPr>
          <w:rFonts w:ascii="Arial" w:hAnsi="Arial" w:cs="Arial"/>
          <w:sz w:val="24"/>
          <w:szCs w:val="24"/>
        </w:rPr>
      </w:pPr>
    </w:p>
    <w:p w14:paraId="1A3BA76D" w14:textId="77777777" w:rsidR="00A05A3E" w:rsidRPr="00A05A3E" w:rsidRDefault="00A05A3E">
      <w:pPr>
        <w:rPr>
          <w:rFonts w:ascii="Arial" w:hAnsi="Arial" w:cs="Arial"/>
        </w:rPr>
      </w:pPr>
    </w:p>
    <w:sectPr w:rsidR="00A05A3E" w:rsidRPr="00A05A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01A3A" w14:textId="77777777" w:rsidR="009B3B98" w:rsidRDefault="009B3B98" w:rsidP="00554D75">
      <w:pPr>
        <w:spacing w:after="0" w:line="240" w:lineRule="auto"/>
      </w:pPr>
      <w:r>
        <w:separator/>
      </w:r>
    </w:p>
  </w:endnote>
  <w:endnote w:type="continuationSeparator" w:id="0">
    <w:p w14:paraId="5B8F0C32" w14:textId="77777777" w:rsidR="009B3B98" w:rsidRDefault="009B3B98" w:rsidP="0055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3906285"/>
      <w:docPartObj>
        <w:docPartGallery w:val="Page Numbers (Bottom of Page)"/>
        <w:docPartUnique/>
      </w:docPartObj>
    </w:sdtPr>
    <w:sdtEndPr>
      <w:rPr>
        <w:noProof/>
      </w:rPr>
    </w:sdtEndPr>
    <w:sdtContent>
      <w:p w14:paraId="39D71D8B" w14:textId="24A0BDD9" w:rsidR="00554D75" w:rsidRDefault="00554D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896452" w14:textId="77777777" w:rsidR="00554D75" w:rsidRDefault="0055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41200" w14:textId="77777777" w:rsidR="009B3B98" w:rsidRDefault="009B3B98" w:rsidP="00554D75">
      <w:pPr>
        <w:spacing w:after="0" w:line="240" w:lineRule="auto"/>
      </w:pPr>
      <w:r>
        <w:separator/>
      </w:r>
    </w:p>
  </w:footnote>
  <w:footnote w:type="continuationSeparator" w:id="0">
    <w:p w14:paraId="52C4DA45" w14:textId="77777777" w:rsidR="009B3B98" w:rsidRDefault="009B3B98" w:rsidP="00554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37E2D"/>
    <w:multiLevelType w:val="hybridMultilevel"/>
    <w:tmpl w:val="A26A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94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3E"/>
    <w:rsid w:val="00031A75"/>
    <w:rsid w:val="000569F8"/>
    <w:rsid w:val="000A03FF"/>
    <w:rsid w:val="00100028"/>
    <w:rsid w:val="00104AA0"/>
    <w:rsid w:val="00127817"/>
    <w:rsid w:val="00174B41"/>
    <w:rsid w:val="00186298"/>
    <w:rsid w:val="001952D3"/>
    <w:rsid w:val="00196AAE"/>
    <w:rsid w:val="001A4FFC"/>
    <w:rsid w:val="001B2939"/>
    <w:rsid w:val="001C6127"/>
    <w:rsid w:val="001D3F73"/>
    <w:rsid w:val="001D4206"/>
    <w:rsid w:val="00213D85"/>
    <w:rsid w:val="002634AA"/>
    <w:rsid w:val="002C612B"/>
    <w:rsid w:val="00321D70"/>
    <w:rsid w:val="00337555"/>
    <w:rsid w:val="00343DD3"/>
    <w:rsid w:val="00367869"/>
    <w:rsid w:val="00371EAF"/>
    <w:rsid w:val="00387362"/>
    <w:rsid w:val="003A004E"/>
    <w:rsid w:val="003B3542"/>
    <w:rsid w:val="00400C4C"/>
    <w:rsid w:val="00456C68"/>
    <w:rsid w:val="004A283D"/>
    <w:rsid w:val="004A5F96"/>
    <w:rsid w:val="004B445E"/>
    <w:rsid w:val="004B5050"/>
    <w:rsid w:val="004F7BE4"/>
    <w:rsid w:val="00536B7B"/>
    <w:rsid w:val="00554D75"/>
    <w:rsid w:val="00556B8D"/>
    <w:rsid w:val="005615AA"/>
    <w:rsid w:val="005C166D"/>
    <w:rsid w:val="006210FD"/>
    <w:rsid w:val="00672CC0"/>
    <w:rsid w:val="006A380C"/>
    <w:rsid w:val="006A439F"/>
    <w:rsid w:val="006E1744"/>
    <w:rsid w:val="006F3598"/>
    <w:rsid w:val="007537D0"/>
    <w:rsid w:val="00755B80"/>
    <w:rsid w:val="0075654A"/>
    <w:rsid w:val="007C4076"/>
    <w:rsid w:val="007D316D"/>
    <w:rsid w:val="0084461D"/>
    <w:rsid w:val="00855FCB"/>
    <w:rsid w:val="0089127D"/>
    <w:rsid w:val="008F2562"/>
    <w:rsid w:val="009402F3"/>
    <w:rsid w:val="00954324"/>
    <w:rsid w:val="009B3B98"/>
    <w:rsid w:val="00A05A3E"/>
    <w:rsid w:val="00A1538C"/>
    <w:rsid w:val="00A37A8F"/>
    <w:rsid w:val="00A57ED1"/>
    <w:rsid w:val="00A73CEC"/>
    <w:rsid w:val="00A902EE"/>
    <w:rsid w:val="00AF6497"/>
    <w:rsid w:val="00B124E8"/>
    <w:rsid w:val="00B13D53"/>
    <w:rsid w:val="00B93F4D"/>
    <w:rsid w:val="00BD1B43"/>
    <w:rsid w:val="00BF0B0A"/>
    <w:rsid w:val="00C42C45"/>
    <w:rsid w:val="00C54A4C"/>
    <w:rsid w:val="00CE7294"/>
    <w:rsid w:val="00CF77B7"/>
    <w:rsid w:val="00D541C2"/>
    <w:rsid w:val="00D7125E"/>
    <w:rsid w:val="00D94686"/>
    <w:rsid w:val="00E4729D"/>
    <w:rsid w:val="00EA76FE"/>
    <w:rsid w:val="00F528F2"/>
    <w:rsid w:val="00F9039C"/>
    <w:rsid w:val="00F95EDA"/>
    <w:rsid w:val="00FB0B58"/>
    <w:rsid w:val="00FE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DDF2"/>
  <w15:chartTrackingRefBased/>
  <w15:docId w15:val="{3058776F-0955-4BFA-9C31-24FA3061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A3E"/>
    <w:pPr>
      <w:spacing w:after="0" w:line="240" w:lineRule="auto"/>
    </w:pPr>
  </w:style>
  <w:style w:type="paragraph" w:styleId="Header">
    <w:name w:val="header"/>
    <w:basedOn w:val="Normal"/>
    <w:link w:val="HeaderChar"/>
    <w:uiPriority w:val="99"/>
    <w:unhideWhenUsed/>
    <w:rsid w:val="0055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D75"/>
  </w:style>
  <w:style w:type="paragraph" w:styleId="Footer">
    <w:name w:val="footer"/>
    <w:basedOn w:val="Normal"/>
    <w:link w:val="FooterChar"/>
    <w:uiPriority w:val="99"/>
    <w:unhideWhenUsed/>
    <w:rsid w:val="0055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D75"/>
  </w:style>
  <w:style w:type="character" w:styleId="Hyperlink">
    <w:name w:val="Hyperlink"/>
    <w:basedOn w:val="DefaultParagraphFont"/>
    <w:uiPriority w:val="99"/>
    <w:unhideWhenUsed/>
    <w:rsid w:val="0084461D"/>
    <w:rPr>
      <w:color w:val="0000FF" w:themeColor="hyperlink"/>
      <w:u w:val="single"/>
    </w:rPr>
  </w:style>
  <w:style w:type="character" w:styleId="UnresolvedMention">
    <w:name w:val="Unresolved Mention"/>
    <w:basedOn w:val="DefaultParagraphFont"/>
    <w:uiPriority w:val="99"/>
    <w:semiHidden/>
    <w:unhideWhenUsed/>
    <w:rsid w:val="00844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estrewithtixall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dcterms:created xsi:type="dcterms:W3CDTF">2024-03-25T09:23:00Z</dcterms:created>
  <dcterms:modified xsi:type="dcterms:W3CDTF">2024-03-25T09:23:00Z</dcterms:modified>
</cp:coreProperties>
</file>