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270DB4C3" w14:textId="77777777" w:rsidR="00E40E18" w:rsidRPr="00E40E18" w:rsidRDefault="00E40E18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5B9E3976" w14:textId="6052983C" w:rsidR="002A7CB9" w:rsidRPr="006D017A" w:rsidRDefault="00EA6225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>
        <w:rPr>
          <w:rFonts w:ascii="Arial" w:hAnsi="Arial"/>
          <w:bCs/>
          <w:snapToGrid w:val="0"/>
          <w:sz w:val="22"/>
          <w:lang w:eastAsia="en-US"/>
        </w:rPr>
        <w:t>2 November</w:t>
      </w:r>
      <w:r w:rsidR="00380118"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Cs/>
          <w:snapToGrid w:val="0"/>
          <w:sz w:val="22"/>
          <w:lang w:eastAsia="en-US"/>
        </w:rPr>
        <w:t>202</w:t>
      </w:r>
      <w:r w:rsidR="00380118">
        <w:rPr>
          <w:rFonts w:ascii="Arial" w:hAnsi="Arial"/>
          <w:bCs/>
          <w:snapToGrid w:val="0"/>
          <w:sz w:val="22"/>
          <w:lang w:eastAsia="en-US"/>
        </w:rPr>
        <w:t>3</w:t>
      </w:r>
    </w:p>
    <w:p w14:paraId="3CA6B8DB" w14:textId="7781DE81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6652B0BA" w14:textId="0D52C643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10D2FF4B" w14:textId="0B0CFF32" w:rsidR="00BC79FD" w:rsidRDefault="002A7CB9" w:rsidP="00BC79FD">
      <w:pPr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The next meeting of Ingestre with Tixall Parish Council will be held on </w:t>
      </w:r>
      <w:r w:rsidR="00757876">
        <w:rPr>
          <w:rFonts w:ascii="Arial" w:hAnsi="Arial"/>
          <w:b/>
          <w:snapToGrid w:val="0"/>
          <w:sz w:val="22"/>
          <w:lang w:eastAsia="en-US"/>
        </w:rPr>
        <w:t>Wednesday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, </w:t>
      </w:r>
      <w:r w:rsidR="00EA6225">
        <w:rPr>
          <w:rFonts w:ascii="Arial" w:hAnsi="Arial"/>
          <w:b/>
          <w:snapToGrid w:val="0"/>
          <w:sz w:val="22"/>
          <w:lang w:eastAsia="en-US"/>
        </w:rPr>
        <w:t>8 November</w:t>
      </w:r>
      <w:r w:rsidR="00621F23"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/>
          <w:snapToGrid w:val="0"/>
          <w:sz w:val="22"/>
          <w:lang w:eastAsia="en-US"/>
        </w:rPr>
        <w:t>202</w:t>
      </w:r>
      <w:r w:rsidR="00380118">
        <w:rPr>
          <w:rFonts w:ascii="Arial" w:hAnsi="Arial"/>
          <w:b/>
          <w:snapToGrid w:val="0"/>
          <w:sz w:val="22"/>
          <w:lang w:eastAsia="en-US"/>
        </w:rPr>
        <w:t xml:space="preserve">3 </w:t>
      </w:r>
      <w:r w:rsidRPr="002A7CB9">
        <w:rPr>
          <w:rFonts w:ascii="Arial" w:hAnsi="Arial"/>
          <w:b/>
          <w:snapToGrid w:val="0"/>
          <w:sz w:val="22"/>
          <w:lang w:eastAsia="en-US"/>
        </w:rPr>
        <w:t>commencing at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7.30pm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, when you are </w:t>
      </w:r>
      <w:r w:rsidR="00594E8B">
        <w:rPr>
          <w:rFonts w:ascii="Arial" w:hAnsi="Arial"/>
          <w:b/>
          <w:snapToGrid w:val="0"/>
          <w:sz w:val="22"/>
          <w:lang w:eastAsia="en-US"/>
        </w:rPr>
        <w:t>invited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 to attend.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 This meeting will take place </w:t>
      </w:r>
      <w:r w:rsidR="00757876">
        <w:rPr>
          <w:rFonts w:ascii="Arial" w:hAnsi="Arial"/>
          <w:b/>
          <w:snapToGrid w:val="0"/>
          <w:sz w:val="22"/>
          <w:lang w:eastAsia="en-US"/>
        </w:rPr>
        <w:t xml:space="preserve">in </w:t>
      </w:r>
      <w:r w:rsidR="0041300A">
        <w:rPr>
          <w:rFonts w:ascii="Arial" w:hAnsi="Arial"/>
          <w:b/>
          <w:snapToGrid w:val="0"/>
          <w:sz w:val="22"/>
          <w:lang w:eastAsia="en-US"/>
        </w:rPr>
        <w:t>Tixall Village Hall</w:t>
      </w:r>
      <w:r w:rsidR="00757876">
        <w:rPr>
          <w:rFonts w:ascii="Arial" w:hAnsi="Arial"/>
          <w:b/>
          <w:snapToGrid w:val="0"/>
          <w:sz w:val="22"/>
          <w:lang w:eastAsia="en-US"/>
        </w:rPr>
        <w:t>.</w:t>
      </w:r>
    </w:p>
    <w:p w14:paraId="3268CB5F" w14:textId="77777777" w:rsidR="009B1EB5" w:rsidRDefault="009B1EB5" w:rsidP="00BC79FD">
      <w:pPr>
        <w:rPr>
          <w:rFonts w:ascii="Arial" w:hAnsi="Arial"/>
          <w:bCs/>
          <w:i/>
          <w:iCs/>
          <w:snapToGrid w:val="0"/>
          <w:color w:val="FF0000"/>
          <w:sz w:val="22"/>
          <w:lang w:eastAsia="en-US"/>
        </w:rPr>
      </w:pPr>
    </w:p>
    <w:p w14:paraId="53A0F427" w14:textId="77777777" w:rsidR="00CB7C21" w:rsidRDefault="00CB7C21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4B237DF8" w14:textId="2BA4666A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38BD2A2" w14:textId="261C35C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41F93C78" w14:textId="1191AC9A" w:rsid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3A10CAA6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: </w:t>
      </w:r>
    </w:p>
    <w:p w14:paraId="68614BD8" w14:textId="77777777" w:rsidR="003F1C5D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>2.  Public Open Session</w:t>
      </w:r>
    </w:p>
    <w:p w14:paraId="60888D8F" w14:textId="7777777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3.  To receive Declarations of Interest</w:t>
      </w:r>
    </w:p>
    <w:p w14:paraId="0E98995A" w14:textId="3AA294B5" w:rsidR="005A4C10" w:rsidRDefault="006D017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Minutes</w:t>
      </w:r>
    </w:p>
    <w:p w14:paraId="661D138F" w14:textId="6F4AE350" w:rsidR="0032698A" w:rsidRDefault="00F2179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</w:t>
      </w:r>
      <w:r w:rsidR="00F568DD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 w:rsidR="005A4C10" w:rsidRPr="005A4C10">
        <w:rPr>
          <w:rFonts w:ascii="Arial" w:hAnsi="Arial"/>
          <w:snapToGrid w:val="0"/>
          <w:sz w:val="22"/>
          <w:lang w:eastAsia="en-US"/>
        </w:rPr>
        <w:t>To approve as a correct record Minutes of a Parish Council Meeting held on</w:t>
      </w:r>
      <w:r w:rsidR="00686B4F">
        <w:rPr>
          <w:rFonts w:ascii="Arial" w:hAnsi="Arial"/>
          <w:snapToGrid w:val="0"/>
          <w:sz w:val="22"/>
          <w:lang w:eastAsia="en-US"/>
        </w:rPr>
        <w:t xml:space="preserve"> </w:t>
      </w:r>
      <w:r>
        <w:rPr>
          <w:rFonts w:ascii="Arial" w:hAnsi="Arial"/>
          <w:snapToGrid w:val="0"/>
          <w:sz w:val="22"/>
          <w:lang w:eastAsia="en-US"/>
        </w:rPr>
        <w:t xml:space="preserve">13 </w:t>
      </w:r>
      <w:r w:rsidR="006308E6">
        <w:rPr>
          <w:rFonts w:ascii="Arial" w:hAnsi="Arial"/>
          <w:snapToGrid w:val="0"/>
          <w:sz w:val="22"/>
          <w:lang w:eastAsia="en-US"/>
        </w:rPr>
        <w:t xml:space="preserve">September </w:t>
      </w:r>
      <w:r w:rsidR="00E71A36">
        <w:rPr>
          <w:rFonts w:ascii="Arial" w:hAnsi="Arial"/>
          <w:snapToGrid w:val="0"/>
          <w:sz w:val="22"/>
          <w:lang w:eastAsia="en-US"/>
        </w:rPr>
        <w:t>202</w:t>
      </w:r>
      <w:r w:rsidR="00621F23">
        <w:rPr>
          <w:rFonts w:ascii="Arial" w:hAnsi="Arial"/>
          <w:snapToGrid w:val="0"/>
          <w:sz w:val="22"/>
          <w:lang w:eastAsia="en-US"/>
        </w:rPr>
        <w:t>3</w:t>
      </w:r>
      <w:r w:rsidR="00686B4F">
        <w:rPr>
          <w:rFonts w:ascii="Arial" w:hAnsi="Arial"/>
          <w:snapToGrid w:val="0"/>
          <w:sz w:val="22"/>
          <w:lang w:eastAsia="en-US"/>
        </w:rPr>
        <w:t>.</w:t>
      </w:r>
    </w:p>
    <w:p w14:paraId="586258FC" w14:textId="0A5D8AC0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5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Matters to be updated from the Minutes</w:t>
      </w:r>
    </w:p>
    <w:p w14:paraId="4C1686CC" w14:textId="3369D976" w:rsidR="00E31A7D" w:rsidRPr="00F5293E" w:rsidRDefault="001F366F" w:rsidP="00C21EBE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F568DD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3128E8">
        <w:rPr>
          <w:rFonts w:ascii="Arial" w:hAnsi="Arial"/>
          <w:b/>
          <w:bCs/>
          <w:snapToGrid w:val="0"/>
          <w:sz w:val="22"/>
          <w:lang w:eastAsia="en-US"/>
        </w:rPr>
        <w:t xml:space="preserve">80/23b </w:t>
      </w:r>
      <w:r w:rsidR="005A6C04">
        <w:rPr>
          <w:rFonts w:ascii="Arial" w:hAnsi="Arial"/>
          <w:b/>
          <w:bCs/>
          <w:snapToGrid w:val="0"/>
          <w:sz w:val="22"/>
          <w:lang w:eastAsia="en-US"/>
        </w:rPr>
        <w:t>–</w:t>
      </w:r>
      <w:r w:rsidR="003128E8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5A6C04" w:rsidRPr="005A6C04">
        <w:rPr>
          <w:rFonts w:ascii="Arial" w:hAnsi="Arial"/>
          <w:snapToGrid w:val="0"/>
          <w:sz w:val="22"/>
          <w:lang w:eastAsia="en-US"/>
        </w:rPr>
        <w:t>no update received from Ms Kirkland regarding matters raised at the September meeting.</w:t>
      </w:r>
    </w:p>
    <w:p w14:paraId="73F1AF9F" w14:textId="3190C8CB" w:rsidR="00FF530E" w:rsidRPr="00F30BB5" w:rsidRDefault="002248C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</w:t>
      </w:r>
      <w:r w:rsidR="00FF530E" w:rsidRPr="00FF530E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 w:rsidR="00C30223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420BD7">
        <w:rPr>
          <w:rFonts w:ascii="Arial" w:hAnsi="Arial"/>
          <w:b/>
          <w:bCs/>
          <w:snapToGrid w:val="0"/>
          <w:sz w:val="22"/>
          <w:lang w:eastAsia="en-US"/>
        </w:rPr>
        <w:t>82/23</w:t>
      </w:r>
      <w:r w:rsidR="00F30BB5">
        <w:rPr>
          <w:rFonts w:ascii="Arial" w:hAnsi="Arial"/>
          <w:b/>
          <w:bCs/>
          <w:snapToGrid w:val="0"/>
          <w:sz w:val="22"/>
          <w:lang w:eastAsia="en-US"/>
        </w:rPr>
        <w:t xml:space="preserve">a – </w:t>
      </w:r>
      <w:r w:rsidR="00F30BB5">
        <w:rPr>
          <w:rFonts w:ascii="Arial" w:hAnsi="Arial"/>
          <w:snapToGrid w:val="0"/>
          <w:sz w:val="22"/>
          <w:lang w:eastAsia="en-US"/>
        </w:rPr>
        <w:t xml:space="preserve">Planning Application 23/37674/LDC </w:t>
      </w:r>
      <w:r w:rsidR="000F5A41">
        <w:rPr>
          <w:rFonts w:ascii="Arial" w:hAnsi="Arial"/>
          <w:snapToGrid w:val="0"/>
          <w:sz w:val="22"/>
          <w:lang w:eastAsia="en-US"/>
        </w:rPr>
        <w:t>is still</w:t>
      </w:r>
      <w:r w:rsidR="00F30BB5">
        <w:rPr>
          <w:rFonts w:ascii="Arial" w:hAnsi="Arial"/>
          <w:snapToGrid w:val="0"/>
          <w:sz w:val="22"/>
          <w:lang w:eastAsia="en-US"/>
        </w:rPr>
        <w:t xml:space="preserve"> </w:t>
      </w:r>
      <w:r w:rsidR="000F5A41">
        <w:rPr>
          <w:rFonts w:ascii="Arial" w:hAnsi="Arial"/>
          <w:snapToGrid w:val="0"/>
          <w:sz w:val="22"/>
          <w:lang w:eastAsia="en-US"/>
        </w:rPr>
        <w:t>unresolved by the Planning Authority.</w:t>
      </w:r>
    </w:p>
    <w:p w14:paraId="2A5184F9" w14:textId="0F3477DE" w:rsidR="005B0B7F" w:rsidRPr="00E247EA" w:rsidRDefault="005B0B7F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c. </w:t>
      </w:r>
      <w:r w:rsidR="002221E6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961B14">
        <w:rPr>
          <w:rFonts w:ascii="Arial" w:hAnsi="Arial"/>
          <w:b/>
          <w:bCs/>
          <w:snapToGrid w:val="0"/>
          <w:sz w:val="22"/>
          <w:lang w:eastAsia="en-US"/>
        </w:rPr>
        <w:t>86/23</w:t>
      </w:r>
      <w:r w:rsidR="00E247EA">
        <w:rPr>
          <w:rFonts w:ascii="Arial" w:hAnsi="Arial"/>
          <w:b/>
          <w:bCs/>
          <w:snapToGrid w:val="0"/>
          <w:sz w:val="22"/>
          <w:lang w:eastAsia="en-US"/>
        </w:rPr>
        <w:t xml:space="preserve">c – </w:t>
      </w:r>
      <w:r w:rsidR="00E247EA">
        <w:rPr>
          <w:rFonts w:ascii="Arial" w:hAnsi="Arial"/>
          <w:snapToGrid w:val="0"/>
          <w:sz w:val="22"/>
          <w:lang w:eastAsia="en-US"/>
        </w:rPr>
        <w:t xml:space="preserve">work to Canal Tow path has now been completed.  </w:t>
      </w:r>
    </w:p>
    <w:p w14:paraId="56CE7E55" w14:textId="5C27B99E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6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County Cllr and Borough Cllr reports</w:t>
      </w:r>
    </w:p>
    <w:p w14:paraId="68C9C075" w14:textId="034DD12D" w:rsidR="0043483F" w:rsidRPr="006D2D4A" w:rsidRDefault="005A4C10" w:rsidP="00417066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</w:t>
      </w:r>
      <w:r w:rsidR="003D38AE">
        <w:rPr>
          <w:rFonts w:ascii="Arial" w:hAnsi="Arial"/>
          <w:snapToGrid w:val="0"/>
          <w:sz w:val="22"/>
          <w:lang w:eastAsia="en-US"/>
        </w:rPr>
        <w:t xml:space="preserve"> update</w:t>
      </w:r>
      <w:r w:rsidRPr="005A4C10">
        <w:rPr>
          <w:rFonts w:ascii="Arial" w:hAnsi="Arial"/>
          <w:snapToGrid w:val="0"/>
          <w:sz w:val="22"/>
          <w:lang w:eastAsia="en-US"/>
        </w:rPr>
        <w:t xml:space="preserve"> from Cllr Franci</w:t>
      </w:r>
      <w:r w:rsidR="00417066">
        <w:rPr>
          <w:rFonts w:ascii="Arial" w:hAnsi="Arial"/>
          <w:snapToGrid w:val="0"/>
          <w:sz w:val="22"/>
          <w:lang w:eastAsia="en-US"/>
        </w:rPr>
        <w:t>s</w:t>
      </w:r>
      <w:r w:rsidR="00C12E59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322DB78B" w14:textId="088FC78E" w:rsidR="005A4C10" w:rsidRDefault="00734884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34884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receive </w:t>
      </w:r>
      <w:r w:rsidR="00402285">
        <w:rPr>
          <w:rFonts w:ascii="Arial" w:hAnsi="Arial"/>
          <w:snapToGrid w:val="0"/>
          <w:sz w:val="22"/>
          <w:lang w:eastAsia="en-US"/>
        </w:rPr>
        <w:t xml:space="preserve">October </w:t>
      </w:r>
      <w:r w:rsidR="008E4EF4">
        <w:rPr>
          <w:rFonts w:ascii="Arial" w:hAnsi="Arial"/>
          <w:snapToGrid w:val="0"/>
          <w:sz w:val="22"/>
          <w:lang w:eastAsia="en-US"/>
        </w:rPr>
        <w:t>Newsletter</w:t>
      </w:r>
      <w:r>
        <w:rPr>
          <w:rFonts w:ascii="Arial" w:hAnsi="Arial"/>
          <w:snapToGrid w:val="0"/>
          <w:sz w:val="22"/>
          <w:lang w:eastAsia="en-US"/>
        </w:rPr>
        <w:t xml:space="preserve"> from</w:t>
      </w:r>
      <w:r w:rsidR="005F42B4">
        <w:rPr>
          <w:rFonts w:ascii="Arial" w:hAnsi="Arial"/>
          <w:snapToGrid w:val="0"/>
          <w:sz w:val="22"/>
          <w:lang w:eastAsia="en-US"/>
        </w:rPr>
        <w:t xml:space="preserve"> </w:t>
      </w:r>
      <w:r w:rsidR="005A4C10" w:rsidRPr="005A4C10">
        <w:rPr>
          <w:rFonts w:ascii="Arial" w:hAnsi="Arial"/>
          <w:snapToGrid w:val="0"/>
          <w:sz w:val="22"/>
          <w:lang w:eastAsia="en-US"/>
        </w:rPr>
        <w:t>Cllr</w:t>
      </w:r>
      <w:r w:rsidR="004172FD">
        <w:rPr>
          <w:rFonts w:ascii="Arial" w:hAnsi="Arial"/>
          <w:snapToGrid w:val="0"/>
          <w:sz w:val="22"/>
          <w:lang w:eastAsia="en-US"/>
        </w:rPr>
        <w:t xml:space="preserve"> </w:t>
      </w:r>
      <w:r w:rsidR="003D38AE">
        <w:rPr>
          <w:rFonts w:ascii="Arial" w:hAnsi="Arial"/>
          <w:snapToGrid w:val="0"/>
          <w:sz w:val="22"/>
          <w:lang w:eastAsia="en-US"/>
        </w:rPr>
        <w:t xml:space="preserve">Mrs </w:t>
      </w:r>
      <w:r w:rsidR="00686B4F">
        <w:rPr>
          <w:rFonts w:ascii="Arial" w:hAnsi="Arial"/>
          <w:snapToGrid w:val="0"/>
          <w:sz w:val="22"/>
          <w:lang w:eastAsia="en-US"/>
        </w:rPr>
        <w:t>Beatty</w:t>
      </w:r>
      <w:r w:rsidR="00A10D9D">
        <w:rPr>
          <w:rFonts w:ascii="Arial" w:hAnsi="Arial"/>
          <w:snapToGrid w:val="0"/>
          <w:sz w:val="22"/>
          <w:lang w:eastAsia="en-US"/>
        </w:rPr>
        <w:t xml:space="preserve"> an</w:t>
      </w:r>
      <w:r w:rsidR="003D38AE">
        <w:rPr>
          <w:rFonts w:ascii="Arial" w:hAnsi="Arial"/>
          <w:snapToGrid w:val="0"/>
          <w:sz w:val="22"/>
          <w:lang w:eastAsia="en-US"/>
        </w:rPr>
        <w:t xml:space="preserve">d to discuss as required.  </w:t>
      </w:r>
    </w:p>
    <w:p w14:paraId="10788A68" w14:textId="795131D4" w:rsidR="00306D32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="005A4C10" w:rsidRPr="005A4C10">
        <w:rPr>
          <w:rFonts w:ascii="Arial" w:hAnsi="Arial"/>
          <w:b/>
          <w:bCs/>
          <w:snapToGrid w:val="0"/>
          <w:sz w:val="22"/>
          <w:lang w:eastAsia="en-US"/>
        </w:rPr>
        <w:t>.  Planning Matters</w:t>
      </w:r>
      <w:r w:rsidR="00D477B1">
        <w:rPr>
          <w:rFonts w:ascii="Arial" w:hAnsi="Arial"/>
          <w:b/>
          <w:bCs/>
          <w:snapToGrid w:val="0"/>
          <w:sz w:val="22"/>
          <w:lang w:eastAsia="en-US"/>
        </w:rPr>
        <w:t>:</w:t>
      </w:r>
    </w:p>
    <w:p w14:paraId="4ED7C550" w14:textId="0BC19C65" w:rsidR="00A416E2" w:rsidRDefault="00306D32" w:rsidP="00A416E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To note decision</w:t>
      </w:r>
      <w:r w:rsidR="00C95374">
        <w:rPr>
          <w:rFonts w:ascii="Arial" w:hAnsi="Arial"/>
          <w:snapToGrid w:val="0"/>
          <w:sz w:val="22"/>
          <w:lang w:eastAsia="en-US"/>
        </w:rPr>
        <w:t>s</w:t>
      </w:r>
      <w:r>
        <w:rPr>
          <w:rFonts w:ascii="Arial" w:hAnsi="Arial"/>
          <w:snapToGrid w:val="0"/>
          <w:sz w:val="22"/>
          <w:lang w:eastAsia="en-US"/>
        </w:rPr>
        <w:t xml:space="preserve"> made between meetings in respect of the following </w:t>
      </w:r>
      <w:r w:rsidR="00C20676" w:rsidRPr="00742B23">
        <w:rPr>
          <w:rFonts w:ascii="Arial" w:hAnsi="Arial"/>
          <w:snapToGrid w:val="0"/>
          <w:sz w:val="22"/>
          <w:lang w:eastAsia="en-US"/>
        </w:rPr>
        <w:t>Application</w:t>
      </w:r>
      <w:r w:rsidR="00C95374">
        <w:rPr>
          <w:rFonts w:ascii="Arial" w:hAnsi="Arial"/>
          <w:snapToGrid w:val="0"/>
          <w:sz w:val="22"/>
          <w:lang w:eastAsia="en-US"/>
        </w:rPr>
        <w:t>s</w:t>
      </w:r>
      <w:r>
        <w:rPr>
          <w:rFonts w:ascii="Arial" w:hAnsi="Arial"/>
          <w:snapToGrid w:val="0"/>
          <w:sz w:val="22"/>
          <w:lang w:eastAsia="en-US"/>
        </w:rPr>
        <w:t>:</w:t>
      </w:r>
    </w:p>
    <w:p w14:paraId="41CA6985" w14:textId="43274EE1" w:rsidR="00F5293E" w:rsidRPr="00F5293E" w:rsidRDefault="00431FE1" w:rsidP="00F5293E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42B23">
        <w:rPr>
          <w:rFonts w:ascii="Arial" w:hAnsi="Arial"/>
          <w:b/>
          <w:bCs/>
          <w:snapToGrid w:val="0"/>
          <w:sz w:val="22"/>
          <w:lang w:eastAsia="en-US"/>
        </w:rPr>
        <w:t>a</w:t>
      </w:r>
      <w:r w:rsidR="00C20676" w:rsidRPr="00742B23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622518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F5293E">
        <w:rPr>
          <w:rFonts w:ascii="Arial" w:hAnsi="Arial"/>
          <w:b/>
          <w:bCs/>
          <w:snapToGrid w:val="0"/>
          <w:sz w:val="22"/>
          <w:lang w:eastAsia="en-US"/>
        </w:rPr>
        <w:t xml:space="preserve">23/37754/HOU – 19 The Priory, Tixall. </w:t>
      </w:r>
      <w:r w:rsidR="00F5293E">
        <w:rPr>
          <w:rFonts w:ascii="Arial" w:hAnsi="Arial"/>
          <w:snapToGrid w:val="0"/>
          <w:sz w:val="22"/>
          <w:lang w:eastAsia="en-US"/>
        </w:rPr>
        <w:t>Velux Loft conversion.</w:t>
      </w:r>
      <w:r w:rsidR="00EB45F5">
        <w:rPr>
          <w:rFonts w:ascii="Arial" w:hAnsi="Arial"/>
          <w:snapToGrid w:val="0"/>
          <w:sz w:val="22"/>
          <w:lang w:eastAsia="en-US"/>
        </w:rPr>
        <w:t xml:space="preserve">  No comments or objections presented.  Planning Authority informed </w:t>
      </w:r>
      <w:r w:rsidR="00327D35">
        <w:rPr>
          <w:rFonts w:ascii="Arial" w:hAnsi="Arial"/>
          <w:snapToGrid w:val="0"/>
          <w:sz w:val="22"/>
          <w:lang w:eastAsia="en-US"/>
        </w:rPr>
        <w:t>on 2.11.2023.</w:t>
      </w:r>
    </w:p>
    <w:p w14:paraId="4EEC914A" w14:textId="07A02912" w:rsidR="00C95374" w:rsidRPr="005F2C2A" w:rsidRDefault="001A45DA" w:rsidP="00FB4753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5F2C2A">
        <w:rPr>
          <w:rFonts w:ascii="Arial" w:hAnsi="Arial"/>
          <w:b/>
          <w:bCs/>
          <w:snapToGrid w:val="0"/>
          <w:sz w:val="22"/>
          <w:lang w:eastAsia="en-US"/>
        </w:rPr>
        <w:t xml:space="preserve">b. </w:t>
      </w:r>
      <w:r w:rsidR="00492F00" w:rsidRPr="005F2C2A">
        <w:rPr>
          <w:rFonts w:ascii="Arial" w:hAnsi="Arial"/>
          <w:b/>
          <w:bCs/>
          <w:snapToGrid w:val="0"/>
          <w:sz w:val="22"/>
          <w:lang w:eastAsia="en-US"/>
        </w:rPr>
        <w:t>23/38097/LBC – 3 New Stables, Ingestre Road, Ingestre.</w:t>
      </w:r>
      <w:r w:rsidR="00492F00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492F00">
        <w:rPr>
          <w:rFonts w:ascii="Arial" w:hAnsi="Arial"/>
          <w:snapToGrid w:val="0"/>
          <w:sz w:val="22"/>
          <w:lang w:eastAsia="en-US"/>
        </w:rPr>
        <w:t>Proposed opening and door to match the existing doors to enable access to the rear of the property and land.</w:t>
      </w:r>
      <w:r w:rsidR="00EB45F5">
        <w:rPr>
          <w:rFonts w:ascii="Arial" w:hAnsi="Arial"/>
          <w:snapToGrid w:val="0"/>
          <w:sz w:val="22"/>
          <w:lang w:eastAsia="en-US"/>
        </w:rPr>
        <w:t xml:space="preserve"> No comments or objections presented.  Planning Authority informed </w:t>
      </w:r>
      <w:r w:rsidR="00327D35">
        <w:rPr>
          <w:rFonts w:ascii="Arial" w:hAnsi="Arial"/>
          <w:snapToGrid w:val="0"/>
          <w:sz w:val="22"/>
          <w:lang w:eastAsia="en-US"/>
        </w:rPr>
        <w:t>on 2.11.2023.</w:t>
      </w:r>
    </w:p>
    <w:p w14:paraId="51812E8D" w14:textId="0500FC5A" w:rsidR="00343E6A" w:rsidRPr="00310A26" w:rsidRDefault="00487554" w:rsidP="00143992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 w:rsidRPr="00487554">
        <w:rPr>
          <w:rFonts w:ascii="Arial" w:hAnsi="Arial" w:cs="Arial"/>
          <w:b/>
          <w:bCs/>
          <w:sz w:val="22"/>
          <w:szCs w:val="22"/>
        </w:rPr>
        <w:t>New Application</w:t>
      </w:r>
      <w:r w:rsidR="00F33DD4">
        <w:rPr>
          <w:rFonts w:ascii="Arial" w:hAnsi="Arial" w:cs="Arial"/>
          <w:b/>
          <w:bCs/>
          <w:sz w:val="22"/>
          <w:szCs w:val="22"/>
        </w:rPr>
        <w:t>s</w:t>
      </w:r>
      <w:r w:rsidRPr="0048755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D0F83DA" w14:textId="44B5A4DE" w:rsidR="00F33DD4" w:rsidRPr="00154C6C" w:rsidRDefault="00782FE0" w:rsidP="0014399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F33DD4" w:rsidRPr="00F33DD4">
        <w:rPr>
          <w:rFonts w:ascii="Arial" w:hAnsi="Arial" w:cs="Arial"/>
          <w:b/>
          <w:bCs/>
          <w:sz w:val="22"/>
          <w:szCs w:val="22"/>
        </w:rPr>
        <w:t xml:space="preserve">. </w:t>
      </w:r>
      <w:r w:rsidR="00574281">
        <w:rPr>
          <w:rFonts w:ascii="Arial" w:hAnsi="Arial" w:cs="Arial"/>
          <w:b/>
          <w:bCs/>
          <w:sz w:val="22"/>
          <w:szCs w:val="22"/>
        </w:rPr>
        <w:t>23/</w:t>
      </w:r>
      <w:r w:rsidR="00E15395">
        <w:rPr>
          <w:rFonts w:ascii="Arial" w:hAnsi="Arial" w:cs="Arial"/>
          <w:b/>
          <w:bCs/>
          <w:sz w:val="22"/>
          <w:szCs w:val="22"/>
        </w:rPr>
        <w:t xml:space="preserve">38128/LDC PP – Dower House, Ingestre Park Road, </w:t>
      </w:r>
      <w:r w:rsidR="00154C6C">
        <w:rPr>
          <w:rFonts w:ascii="Arial" w:hAnsi="Arial" w:cs="Arial"/>
          <w:b/>
          <w:bCs/>
          <w:sz w:val="22"/>
          <w:szCs w:val="22"/>
        </w:rPr>
        <w:t xml:space="preserve">Ingestre. </w:t>
      </w:r>
      <w:r w:rsidR="00154C6C">
        <w:rPr>
          <w:rFonts w:ascii="Arial" w:hAnsi="Arial" w:cs="Arial"/>
          <w:sz w:val="22"/>
          <w:szCs w:val="22"/>
        </w:rPr>
        <w:t>Timber post and rail fence 1.0</w:t>
      </w:r>
      <w:r w:rsidR="00A36A16">
        <w:rPr>
          <w:rFonts w:ascii="Arial" w:hAnsi="Arial" w:cs="Arial"/>
          <w:sz w:val="22"/>
          <w:szCs w:val="22"/>
        </w:rPr>
        <w:t>m high along boundary with highway (</w:t>
      </w:r>
      <w:r w:rsidR="006E599E">
        <w:rPr>
          <w:rFonts w:ascii="Arial" w:hAnsi="Arial" w:cs="Arial"/>
          <w:sz w:val="22"/>
          <w:szCs w:val="22"/>
        </w:rPr>
        <w:t xml:space="preserve">Ingestre Park Rd) and 1.3m </w:t>
      </w:r>
      <w:r w:rsidR="002C76B8">
        <w:rPr>
          <w:rFonts w:ascii="Arial" w:hAnsi="Arial" w:cs="Arial"/>
          <w:sz w:val="22"/>
          <w:szCs w:val="22"/>
        </w:rPr>
        <w:t xml:space="preserve">high along boundaries with private drives that provide access to the Dower House.  </w:t>
      </w:r>
      <w:r w:rsidR="00493742">
        <w:rPr>
          <w:rFonts w:ascii="Arial" w:hAnsi="Arial" w:cs="Arial"/>
          <w:sz w:val="22"/>
          <w:szCs w:val="22"/>
        </w:rPr>
        <w:t xml:space="preserve">Formal consultation letter has not yet been received, so this is for </w:t>
      </w:r>
      <w:r w:rsidR="00E531EB">
        <w:rPr>
          <w:rFonts w:ascii="Arial" w:hAnsi="Arial" w:cs="Arial"/>
          <w:sz w:val="22"/>
          <w:szCs w:val="22"/>
        </w:rPr>
        <w:t>information</w:t>
      </w:r>
      <w:r w:rsidR="00493742">
        <w:rPr>
          <w:rFonts w:ascii="Arial" w:hAnsi="Arial" w:cs="Arial"/>
          <w:sz w:val="22"/>
          <w:szCs w:val="22"/>
        </w:rPr>
        <w:t xml:space="preserve"> and consideration only</w:t>
      </w:r>
      <w:r w:rsidR="00E531EB">
        <w:rPr>
          <w:rFonts w:ascii="Arial" w:hAnsi="Arial" w:cs="Arial"/>
          <w:sz w:val="22"/>
          <w:szCs w:val="22"/>
        </w:rPr>
        <w:t>, at this stage.</w:t>
      </w:r>
      <w:r w:rsidR="006D3391">
        <w:rPr>
          <w:rFonts w:ascii="Arial" w:hAnsi="Arial" w:cs="Arial"/>
          <w:sz w:val="22"/>
          <w:szCs w:val="22"/>
        </w:rPr>
        <w:t xml:space="preserve"> </w:t>
      </w:r>
      <w:r w:rsidR="006D3391" w:rsidRPr="00DD6B43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A62C25C" w14:textId="2B3B4E70" w:rsidR="005A4C10" w:rsidRDefault="00E1418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5A4C10" w:rsidRPr="00CF026D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  Clerks Report</w:t>
      </w:r>
    </w:p>
    <w:p w14:paraId="0F38A3CD" w14:textId="295A58CB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 update from Clerk on specific matters and to discuss as required</w:t>
      </w:r>
      <w:r w:rsidR="000B3F70">
        <w:rPr>
          <w:rFonts w:ascii="Arial" w:hAnsi="Arial"/>
          <w:snapToGrid w:val="0"/>
          <w:sz w:val="22"/>
          <w:lang w:eastAsia="en-US"/>
        </w:rPr>
        <w:t>.</w:t>
      </w:r>
    </w:p>
    <w:p w14:paraId="3714B19F" w14:textId="2EECB82A" w:rsidR="006D017A" w:rsidRDefault="00E1418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9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>.  Finance</w:t>
      </w:r>
    </w:p>
    <w:p w14:paraId="6B280940" w14:textId="4F53DCD7" w:rsidR="00EE3F0F" w:rsidRDefault="006D017A" w:rsidP="00EE3F0F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5922D1"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5922D1">
        <w:rPr>
          <w:rFonts w:ascii="Arial" w:hAnsi="Arial"/>
          <w:snapToGrid w:val="0"/>
          <w:sz w:val="22"/>
          <w:lang w:eastAsia="en-US"/>
        </w:rPr>
        <w:t xml:space="preserve">  </w:t>
      </w:r>
      <w:r w:rsidR="00D7466A">
        <w:rPr>
          <w:rFonts w:ascii="Arial" w:hAnsi="Arial"/>
          <w:snapToGrid w:val="0"/>
          <w:sz w:val="22"/>
          <w:lang w:eastAsia="en-US"/>
        </w:rPr>
        <w:t>T</w:t>
      </w:r>
      <w:r w:rsidR="005922D1" w:rsidRPr="006D017A">
        <w:rPr>
          <w:rFonts w:ascii="Arial" w:hAnsi="Arial"/>
          <w:snapToGrid w:val="0"/>
          <w:sz w:val="22"/>
          <w:lang w:eastAsia="en-US"/>
        </w:rPr>
        <w:t>o approve accounts for payment</w:t>
      </w:r>
      <w:r w:rsidR="00621F23">
        <w:rPr>
          <w:rFonts w:ascii="Arial" w:hAnsi="Arial"/>
          <w:snapToGrid w:val="0"/>
          <w:sz w:val="22"/>
          <w:lang w:eastAsia="en-US"/>
        </w:rPr>
        <w:t>.</w:t>
      </w:r>
    </w:p>
    <w:p w14:paraId="02C91008" w14:textId="20EA7B8D" w:rsidR="00F95E97" w:rsidRDefault="00515849" w:rsidP="00472415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515849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</w:t>
      </w:r>
      <w:r w:rsidR="00472415">
        <w:rPr>
          <w:rFonts w:ascii="Arial" w:hAnsi="Arial"/>
          <w:snapToGrid w:val="0"/>
          <w:sz w:val="22"/>
          <w:lang w:eastAsia="en-US"/>
        </w:rPr>
        <w:t xml:space="preserve">To note mid-year review of Accounts as carried out by Cllr Lees. </w:t>
      </w:r>
    </w:p>
    <w:p w14:paraId="4F6E1601" w14:textId="6086DD65" w:rsidR="005A4C10" w:rsidRDefault="004161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4161B9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AD6576">
        <w:rPr>
          <w:rFonts w:ascii="Arial" w:hAnsi="Arial"/>
          <w:b/>
          <w:bCs/>
          <w:snapToGrid w:val="0"/>
          <w:sz w:val="22"/>
          <w:lang w:eastAsia="en-US"/>
        </w:rPr>
        <w:t>0</w:t>
      </w:r>
      <w:r w:rsidR="005A4C10" w:rsidRPr="004161B9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 Standing items – to receive update/discuss</w:t>
      </w:r>
    </w:p>
    <w:p w14:paraId="60FEC1FA" w14:textId="0782A3FE" w:rsidR="000618A3" w:rsidRPr="00C81D0C" w:rsidRDefault="00D967F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9E0422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9E0422" w:rsidRPr="00C81D0C">
        <w:rPr>
          <w:rFonts w:ascii="Arial" w:hAnsi="Arial"/>
          <w:snapToGrid w:val="0"/>
          <w:sz w:val="22"/>
          <w:lang w:eastAsia="en-US"/>
        </w:rPr>
        <w:t xml:space="preserve">HS2 </w:t>
      </w:r>
      <w:r w:rsidR="00B60EFC" w:rsidRPr="00C81D0C">
        <w:rPr>
          <w:rFonts w:ascii="Arial" w:hAnsi="Arial"/>
          <w:snapToGrid w:val="0"/>
          <w:sz w:val="22"/>
          <w:lang w:eastAsia="en-US"/>
        </w:rPr>
        <w:t>–</w:t>
      </w:r>
      <w:r w:rsidR="009E0422" w:rsidRPr="00C81D0C">
        <w:rPr>
          <w:rFonts w:ascii="Arial" w:hAnsi="Arial"/>
          <w:snapToGrid w:val="0"/>
          <w:sz w:val="22"/>
          <w:lang w:eastAsia="en-US"/>
        </w:rPr>
        <w:t xml:space="preserve"> </w:t>
      </w:r>
      <w:r w:rsidR="00B60EFC" w:rsidRPr="00C81D0C">
        <w:rPr>
          <w:rFonts w:ascii="Arial" w:hAnsi="Arial"/>
          <w:snapToGrid w:val="0"/>
          <w:sz w:val="22"/>
          <w:lang w:eastAsia="en-US"/>
        </w:rPr>
        <w:t xml:space="preserve">to </w:t>
      </w:r>
      <w:r w:rsidR="00C81D0C" w:rsidRPr="00C81D0C">
        <w:rPr>
          <w:rFonts w:ascii="Arial" w:hAnsi="Arial"/>
          <w:snapToGrid w:val="0"/>
          <w:sz w:val="22"/>
          <w:lang w:eastAsia="en-US"/>
        </w:rPr>
        <w:t>discuss latest position, if required.</w:t>
      </w:r>
      <w:r w:rsidR="005E5A9E">
        <w:rPr>
          <w:rFonts w:ascii="Arial" w:hAnsi="Arial"/>
          <w:snapToGrid w:val="0"/>
          <w:sz w:val="22"/>
          <w:lang w:eastAsia="en-US"/>
        </w:rPr>
        <w:t xml:space="preserve">  </w:t>
      </w:r>
    </w:p>
    <w:p w14:paraId="31D246EB" w14:textId="073F44EA" w:rsidR="000618A3" w:rsidRPr="00742B23" w:rsidRDefault="000618A3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742B23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AD6576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Pr="00742B23">
        <w:rPr>
          <w:rFonts w:ascii="Arial" w:hAnsi="Arial"/>
          <w:b/>
          <w:bCs/>
          <w:snapToGrid w:val="0"/>
          <w:sz w:val="22"/>
          <w:lang w:eastAsia="en-US"/>
        </w:rPr>
        <w:t>. Village Matters</w:t>
      </w:r>
      <w:r w:rsidR="00BA026A">
        <w:rPr>
          <w:rFonts w:ascii="Arial" w:hAnsi="Arial"/>
          <w:b/>
          <w:bCs/>
          <w:snapToGrid w:val="0"/>
          <w:sz w:val="22"/>
          <w:lang w:eastAsia="en-US"/>
        </w:rPr>
        <w:t xml:space="preserve"> – to discuss/agree actions</w:t>
      </w:r>
      <w:r w:rsidR="006B2E2A">
        <w:rPr>
          <w:rFonts w:ascii="Arial" w:hAnsi="Arial"/>
          <w:b/>
          <w:bCs/>
          <w:snapToGrid w:val="0"/>
          <w:sz w:val="22"/>
          <w:lang w:eastAsia="en-US"/>
        </w:rPr>
        <w:t xml:space="preserve"> – </w:t>
      </w:r>
      <w:r w:rsidR="006B2E2A" w:rsidRPr="003449C2">
        <w:rPr>
          <w:rFonts w:ascii="Arial" w:hAnsi="Arial"/>
          <w:snapToGrid w:val="0"/>
          <w:sz w:val="22"/>
          <w:lang w:eastAsia="en-US"/>
        </w:rPr>
        <w:t>No items to discuss</w:t>
      </w:r>
    </w:p>
    <w:p w14:paraId="77D6BCE2" w14:textId="5CE42A4B" w:rsidR="00C547B0" w:rsidRPr="004C44D0" w:rsidRDefault="00C547B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0D56A74" w14:textId="2E7459C9" w:rsidR="007F673F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lastRenderedPageBreak/>
        <w:t>1</w:t>
      </w:r>
      <w:r w:rsidR="00AD6576">
        <w:rPr>
          <w:rFonts w:ascii="Arial" w:hAnsi="Arial"/>
          <w:b/>
          <w:bCs/>
          <w:snapToGrid w:val="0"/>
          <w:sz w:val="22"/>
          <w:lang w:eastAsia="en-US"/>
        </w:rPr>
        <w:t>2</w:t>
      </w:r>
      <w:r>
        <w:rPr>
          <w:rFonts w:ascii="Arial" w:hAnsi="Arial"/>
          <w:b/>
          <w:bCs/>
          <w:snapToGrid w:val="0"/>
          <w:sz w:val="22"/>
          <w:lang w:eastAsia="en-US"/>
        </w:rPr>
        <w:t>. To receive Correspondence</w:t>
      </w:r>
      <w:r w:rsidR="00F14137">
        <w:rPr>
          <w:rFonts w:ascii="Arial" w:hAnsi="Arial"/>
          <w:b/>
          <w:bCs/>
          <w:snapToGrid w:val="0"/>
          <w:sz w:val="22"/>
          <w:lang w:eastAsia="en-US"/>
        </w:rPr>
        <w:t>:</w:t>
      </w:r>
    </w:p>
    <w:p w14:paraId="65EB743A" w14:textId="0AE37E57" w:rsidR="00B168EA" w:rsidRDefault="00BC6E64" w:rsidP="00B168EA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315DF9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315DF9" w:rsidRPr="00315DF9">
        <w:rPr>
          <w:rFonts w:ascii="Arial" w:hAnsi="Arial"/>
          <w:snapToGrid w:val="0"/>
          <w:sz w:val="22"/>
          <w:lang w:eastAsia="en-US"/>
        </w:rPr>
        <w:t xml:space="preserve">Mayor’s Charity Appeal 2023/24 – </w:t>
      </w:r>
      <w:r w:rsidR="00304186">
        <w:rPr>
          <w:rFonts w:ascii="Arial" w:hAnsi="Arial"/>
          <w:snapToGrid w:val="0"/>
          <w:sz w:val="22"/>
          <w:lang w:eastAsia="en-US"/>
        </w:rPr>
        <w:t>ABBA Tribute Night</w:t>
      </w:r>
      <w:r w:rsidR="00ED66D6">
        <w:rPr>
          <w:rFonts w:ascii="Arial" w:hAnsi="Arial"/>
          <w:snapToGrid w:val="0"/>
          <w:sz w:val="22"/>
          <w:lang w:eastAsia="en-US"/>
        </w:rPr>
        <w:t xml:space="preserve">, 1 March 2024.  Open invitation to family and friends. </w:t>
      </w:r>
      <w:r w:rsidR="00315DF9">
        <w:rPr>
          <w:rFonts w:ascii="Arial" w:hAnsi="Arial"/>
          <w:snapToGrid w:val="0"/>
          <w:sz w:val="22"/>
          <w:lang w:eastAsia="en-US"/>
        </w:rPr>
        <w:t xml:space="preserve"> Response date is</w:t>
      </w:r>
      <w:r w:rsidR="00C43C32">
        <w:rPr>
          <w:rFonts w:ascii="Arial" w:hAnsi="Arial"/>
          <w:snapToGrid w:val="0"/>
          <w:sz w:val="22"/>
          <w:lang w:eastAsia="en-US"/>
        </w:rPr>
        <w:t xml:space="preserve"> 15.12</w:t>
      </w:r>
      <w:r w:rsidR="00315DF9">
        <w:rPr>
          <w:rFonts w:ascii="Arial" w:hAnsi="Arial"/>
          <w:snapToGrid w:val="0"/>
          <w:sz w:val="22"/>
          <w:lang w:eastAsia="en-US"/>
        </w:rPr>
        <w:t>.23 should anyone wish to attend</w:t>
      </w:r>
      <w:r w:rsidR="001818E9">
        <w:rPr>
          <w:rFonts w:ascii="Arial" w:hAnsi="Arial"/>
          <w:snapToGrid w:val="0"/>
          <w:sz w:val="22"/>
          <w:lang w:eastAsia="en-US"/>
        </w:rPr>
        <w:t>.</w:t>
      </w:r>
      <w:r w:rsidR="00F533C2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7DC344F5" w14:textId="491D06AB" w:rsidR="00BC6E64" w:rsidRPr="00E14186" w:rsidRDefault="00BC6E64" w:rsidP="00B168EA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b.</w:t>
      </w:r>
      <w:r w:rsidRPr="00BC6E64">
        <w:rPr>
          <w:rFonts w:ascii="Arial" w:hAnsi="Arial"/>
          <w:snapToGrid w:val="0"/>
          <w:sz w:val="22"/>
          <w:lang w:eastAsia="en-US"/>
        </w:rPr>
        <w:t xml:space="preserve"> </w:t>
      </w:r>
      <w:r w:rsidR="002221E6">
        <w:rPr>
          <w:rFonts w:ascii="Arial" w:hAnsi="Arial"/>
          <w:snapToGrid w:val="0"/>
          <w:sz w:val="22"/>
          <w:lang w:eastAsia="en-US"/>
        </w:rPr>
        <w:t xml:space="preserve"> </w:t>
      </w:r>
      <w:r w:rsidR="00F533C2">
        <w:rPr>
          <w:rFonts w:ascii="Arial" w:hAnsi="Arial"/>
          <w:snapToGrid w:val="0"/>
          <w:sz w:val="22"/>
          <w:lang w:eastAsia="en-US"/>
        </w:rPr>
        <w:t xml:space="preserve">Katharine House – Christmas Tree collection. </w:t>
      </w:r>
    </w:p>
    <w:p w14:paraId="3C782722" w14:textId="77777777" w:rsidR="00AD6576" w:rsidRDefault="00E14186" w:rsidP="00B168EA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c. </w:t>
      </w:r>
      <w:r w:rsidR="00020D82" w:rsidRPr="009F2C44">
        <w:rPr>
          <w:rFonts w:ascii="Arial" w:hAnsi="Arial"/>
          <w:snapToGrid w:val="0"/>
          <w:sz w:val="22"/>
          <w:lang w:eastAsia="en-US"/>
        </w:rPr>
        <w:t xml:space="preserve">House of Bread – offer </w:t>
      </w:r>
      <w:r w:rsidR="009F2C44" w:rsidRPr="009F2C44">
        <w:rPr>
          <w:rFonts w:ascii="Arial" w:hAnsi="Arial"/>
          <w:snapToGrid w:val="0"/>
          <w:sz w:val="22"/>
          <w:lang w:eastAsia="en-US"/>
        </w:rPr>
        <w:t xml:space="preserve">from Director </w:t>
      </w:r>
      <w:r w:rsidR="00020D82" w:rsidRPr="009F2C44">
        <w:rPr>
          <w:rFonts w:ascii="Arial" w:hAnsi="Arial"/>
          <w:snapToGrid w:val="0"/>
          <w:sz w:val="22"/>
          <w:lang w:eastAsia="en-US"/>
        </w:rPr>
        <w:t xml:space="preserve">to attend Parish meeting </w:t>
      </w:r>
      <w:r w:rsidR="009F2C44" w:rsidRPr="009F2C44">
        <w:rPr>
          <w:rFonts w:ascii="Arial" w:hAnsi="Arial"/>
          <w:snapToGrid w:val="0"/>
          <w:sz w:val="22"/>
          <w:lang w:eastAsia="en-US"/>
        </w:rPr>
        <w:t>and share details of the work they d</w:t>
      </w:r>
      <w:r w:rsidR="00244EFA">
        <w:rPr>
          <w:rFonts w:ascii="Arial" w:hAnsi="Arial"/>
          <w:snapToGrid w:val="0"/>
          <w:sz w:val="22"/>
          <w:lang w:eastAsia="en-US"/>
        </w:rPr>
        <w:t>o.</w:t>
      </w:r>
    </w:p>
    <w:p w14:paraId="6C5EC543" w14:textId="77777777" w:rsidR="00AD6576" w:rsidRDefault="00AD6576" w:rsidP="00AD6576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779B6CC" w14:textId="6C499DE0" w:rsidR="00AD6576" w:rsidRDefault="00D96C43" w:rsidP="00AD6576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Agenda items 13 and 14</w:t>
      </w:r>
      <w:r w:rsidR="00AD6576">
        <w:rPr>
          <w:rFonts w:ascii="Arial" w:hAnsi="Arial"/>
          <w:b/>
          <w:bCs/>
          <w:snapToGrid w:val="0"/>
          <w:sz w:val="22"/>
          <w:lang w:eastAsia="en-US"/>
        </w:rPr>
        <w:t xml:space="preserve"> are </w:t>
      </w:r>
      <w:r w:rsidR="00AD6576" w:rsidRPr="00311FC3">
        <w:rPr>
          <w:rFonts w:ascii="Arial" w:hAnsi="Arial"/>
          <w:b/>
          <w:bCs/>
          <w:snapToGrid w:val="0"/>
          <w:sz w:val="22"/>
          <w:lang w:eastAsia="en-US"/>
        </w:rPr>
        <w:t xml:space="preserve">CONFIDENTIAL </w:t>
      </w:r>
      <w:r w:rsidR="00AD6576">
        <w:rPr>
          <w:rFonts w:ascii="Arial" w:hAnsi="Arial"/>
          <w:b/>
          <w:bCs/>
          <w:snapToGrid w:val="0"/>
          <w:sz w:val="22"/>
          <w:lang w:eastAsia="en-US"/>
        </w:rPr>
        <w:t>– any Public in attendance to be asked to leave.</w:t>
      </w:r>
    </w:p>
    <w:p w14:paraId="7366A691" w14:textId="77777777" w:rsidR="00AD6576" w:rsidRDefault="00AD6576" w:rsidP="00AD6576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08E6BC6" w14:textId="77777777" w:rsidR="00B427B7" w:rsidRPr="00B427B7" w:rsidRDefault="00B427B7" w:rsidP="00AD6576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B427B7">
        <w:rPr>
          <w:rFonts w:ascii="Arial" w:hAnsi="Arial"/>
          <w:b/>
          <w:bCs/>
          <w:snapToGrid w:val="0"/>
          <w:sz w:val="22"/>
          <w:lang w:eastAsia="en-US"/>
        </w:rPr>
        <w:t xml:space="preserve">13. </w:t>
      </w:r>
      <w:r w:rsidR="00AD6576" w:rsidRPr="00B427B7">
        <w:rPr>
          <w:rFonts w:ascii="Arial" w:hAnsi="Arial"/>
          <w:b/>
          <w:bCs/>
          <w:snapToGrid w:val="0"/>
          <w:sz w:val="22"/>
          <w:lang w:eastAsia="en-US"/>
        </w:rPr>
        <w:t>Budget 2024/25</w:t>
      </w:r>
    </w:p>
    <w:p w14:paraId="44110F8C" w14:textId="064F3692" w:rsidR="00AD6576" w:rsidRDefault="00B427B7" w:rsidP="00AD6576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B427B7">
        <w:rPr>
          <w:rFonts w:ascii="Arial" w:hAnsi="Arial"/>
          <w:b/>
          <w:bCs/>
          <w:snapToGrid w:val="0"/>
          <w:sz w:val="22"/>
          <w:lang w:eastAsia="en-US"/>
        </w:rPr>
        <w:t>a.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="00AD6576">
        <w:rPr>
          <w:rFonts w:ascii="Arial" w:hAnsi="Arial"/>
          <w:snapToGrid w:val="0"/>
          <w:sz w:val="22"/>
          <w:lang w:eastAsia="en-US"/>
        </w:rPr>
        <w:t xml:space="preserve"> </w:t>
      </w:r>
      <w:r>
        <w:rPr>
          <w:rFonts w:ascii="Arial" w:hAnsi="Arial"/>
          <w:snapToGrid w:val="0"/>
          <w:sz w:val="22"/>
          <w:lang w:eastAsia="en-US"/>
        </w:rPr>
        <w:t>T</w:t>
      </w:r>
      <w:r w:rsidR="00AD6576">
        <w:rPr>
          <w:rFonts w:ascii="Arial" w:hAnsi="Arial"/>
          <w:snapToGrid w:val="0"/>
          <w:sz w:val="22"/>
          <w:lang w:eastAsia="en-US"/>
        </w:rPr>
        <w:t>o discuss DRAFT proposals presented by Clerk, Cllrs Mrs Tinniswood and Dr Parrott.</w:t>
      </w:r>
    </w:p>
    <w:p w14:paraId="361C72CE" w14:textId="526CDB7A" w:rsidR="00AD6576" w:rsidRDefault="00AD6576" w:rsidP="00AD6576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813215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B427B7"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Pr="00813215">
        <w:rPr>
          <w:rFonts w:ascii="Arial" w:hAnsi="Arial"/>
          <w:b/>
          <w:bCs/>
          <w:snapToGrid w:val="0"/>
          <w:sz w:val="22"/>
          <w:lang w:eastAsia="en-US"/>
        </w:rPr>
        <w:t>. Clerks Annual Performance Review 2022/23</w:t>
      </w:r>
    </w:p>
    <w:p w14:paraId="7C6D120A" w14:textId="2A73D8AC" w:rsidR="00AD6576" w:rsidRPr="00813215" w:rsidRDefault="00AD6576" w:rsidP="00AD6576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A955EA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>
        <w:rPr>
          <w:rFonts w:ascii="Arial" w:hAnsi="Arial"/>
          <w:snapToGrid w:val="0"/>
          <w:sz w:val="22"/>
          <w:lang w:eastAsia="en-US"/>
        </w:rPr>
        <w:t>To receive update from Cllrs Mrs Tinniswood and Dr Parrott.</w:t>
      </w:r>
    </w:p>
    <w:p w14:paraId="509E1A21" w14:textId="299471A2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CC0420">
        <w:rPr>
          <w:rFonts w:ascii="Arial" w:hAnsi="Arial"/>
          <w:b/>
          <w:bCs/>
          <w:snapToGrid w:val="0"/>
          <w:sz w:val="22"/>
          <w:lang w:eastAsia="en-US"/>
        </w:rPr>
        <w:t>5</w:t>
      </w:r>
      <w:r>
        <w:rPr>
          <w:rFonts w:ascii="Arial" w:hAnsi="Arial"/>
          <w:b/>
          <w:bCs/>
          <w:snapToGrid w:val="0"/>
          <w:sz w:val="22"/>
          <w:lang w:eastAsia="en-US"/>
        </w:rPr>
        <w:t>.  Items for the next Agenda</w:t>
      </w:r>
    </w:p>
    <w:p w14:paraId="35E9FC00" w14:textId="27E88FC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Pr="004172FD">
        <w:rPr>
          <w:rFonts w:ascii="Arial" w:hAnsi="Arial"/>
          <w:snapToGrid w:val="0"/>
          <w:sz w:val="22"/>
          <w:lang w:eastAsia="en-US"/>
        </w:rPr>
        <w:t>To receive details from Councillors</w:t>
      </w:r>
    </w:p>
    <w:p w14:paraId="1FE10C3B" w14:textId="179EF0B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785D960" w14:textId="74F10E7D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2FAC9D65" w14:textId="06E0A1B7" w:rsidR="00621F23" w:rsidRPr="00621F23" w:rsidRDefault="004172FD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 w:rsidRPr="00621F23">
        <w:rPr>
          <w:rFonts w:ascii="Arial" w:hAnsi="Arial"/>
          <w:b/>
          <w:bCs/>
          <w:snapToGrid w:val="0"/>
          <w:sz w:val="22"/>
          <w:lang w:eastAsia="en-US"/>
        </w:rPr>
        <w:t>Date</w:t>
      </w:r>
      <w:r w:rsidR="00621F23" w:rsidRPr="00621F23">
        <w:rPr>
          <w:rFonts w:ascii="Arial" w:hAnsi="Arial"/>
          <w:b/>
          <w:bCs/>
          <w:snapToGrid w:val="0"/>
          <w:sz w:val="22"/>
          <w:lang w:eastAsia="en-US"/>
        </w:rPr>
        <w:t xml:space="preserve"> of </w:t>
      </w:r>
      <w:r w:rsidRPr="00621F23">
        <w:rPr>
          <w:rFonts w:ascii="Arial" w:hAnsi="Arial"/>
          <w:b/>
          <w:bCs/>
          <w:snapToGrid w:val="0"/>
          <w:sz w:val="22"/>
          <w:lang w:eastAsia="en-US"/>
        </w:rPr>
        <w:t>next meeting</w:t>
      </w:r>
      <w:r w:rsidR="00621F23" w:rsidRPr="00621F23">
        <w:rPr>
          <w:rFonts w:ascii="Arial" w:hAnsi="Arial"/>
          <w:b/>
          <w:bCs/>
          <w:snapToGrid w:val="0"/>
          <w:sz w:val="22"/>
          <w:lang w:eastAsia="en-US"/>
        </w:rPr>
        <w:t xml:space="preserve">: </w:t>
      </w:r>
    </w:p>
    <w:p w14:paraId="0ED3C99D" w14:textId="77777777" w:rsidR="00621F23" w:rsidRDefault="00621F23" w:rsidP="00C93906">
      <w:pPr>
        <w:tabs>
          <w:tab w:val="left" w:pos="567"/>
        </w:tabs>
        <w:jc w:val="center"/>
        <w:rPr>
          <w:rFonts w:ascii="Arial" w:hAnsi="Arial"/>
          <w:snapToGrid w:val="0"/>
          <w:sz w:val="22"/>
          <w:lang w:eastAsia="en-US"/>
        </w:rPr>
      </w:pPr>
    </w:p>
    <w:p w14:paraId="376B8B0E" w14:textId="671FD374" w:rsidR="000D067F" w:rsidRPr="00C93906" w:rsidRDefault="009E0422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10 January </w:t>
      </w:r>
      <w:r w:rsidR="00C93906">
        <w:rPr>
          <w:rFonts w:ascii="Arial" w:hAnsi="Arial"/>
          <w:snapToGrid w:val="0"/>
          <w:sz w:val="22"/>
          <w:lang w:eastAsia="en-US"/>
        </w:rPr>
        <w:t>202</w:t>
      </w:r>
      <w:r w:rsidR="00FB396E">
        <w:rPr>
          <w:rFonts w:ascii="Arial" w:hAnsi="Arial"/>
          <w:snapToGrid w:val="0"/>
          <w:sz w:val="22"/>
          <w:lang w:eastAsia="en-US"/>
        </w:rPr>
        <w:t>4</w:t>
      </w:r>
      <w:r w:rsidR="00EB499B">
        <w:rPr>
          <w:rFonts w:ascii="Arial" w:hAnsi="Arial"/>
          <w:snapToGrid w:val="0"/>
          <w:sz w:val="22"/>
          <w:lang w:eastAsia="en-US"/>
        </w:rPr>
        <w:t xml:space="preserve"> </w:t>
      </w:r>
    </w:p>
    <w:sectPr w:rsidR="000D067F" w:rsidRPr="00C93906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880A" w14:textId="77777777" w:rsidR="00DF0FA9" w:rsidRDefault="00DF0FA9" w:rsidP="007E163C">
      <w:r>
        <w:separator/>
      </w:r>
    </w:p>
  </w:endnote>
  <w:endnote w:type="continuationSeparator" w:id="0">
    <w:p w14:paraId="1738D36C" w14:textId="77777777" w:rsidR="00DF0FA9" w:rsidRDefault="00DF0FA9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B38F" w14:textId="77777777" w:rsidR="00DF0FA9" w:rsidRDefault="00DF0FA9" w:rsidP="007E163C">
      <w:r>
        <w:separator/>
      </w:r>
    </w:p>
  </w:footnote>
  <w:footnote w:type="continuationSeparator" w:id="0">
    <w:p w14:paraId="76CF8E54" w14:textId="77777777" w:rsidR="00DF0FA9" w:rsidRDefault="00DF0FA9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50A8D8F2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78979035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3FFC6483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5937CC9"/>
    <w:multiLevelType w:val="multilevel"/>
    <w:tmpl w:val="E3AC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451319122">
    <w:abstractNumId w:val="10"/>
  </w:num>
  <w:num w:numId="2" w16cid:durableId="1264996354">
    <w:abstractNumId w:val="8"/>
  </w:num>
  <w:num w:numId="3" w16cid:durableId="209921844">
    <w:abstractNumId w:val="5"/>
  </w:num>
  <w:num w:numId="4" w16cid:durableId="48266968">
    <w:abstractNumId w:val="11"/>
  </w:num>
  <w:num w:numId="5" w16cid:durableId="913122445">
    <w:abstractNumId w:val="0"/>
  </w:num>
  <w:num w:numId="6" w16cid:durableId="35395440">
    <w:abstractNumId w:val="7"/>
  </w:num>
  <w:num w:numId="7" w16cid:durableId="966396907">
    <w:abstractNumId w:val="2"/>
  </w:num>
  <w:num w:numId="8" w16cid:durableId="20377774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9868390">
    <w:abstractNumId w:val="6"/>
  </w:num>
  <w:num w:numId="10" w16cid:durableId="167142023">
    <w:abstractNumId w:val="3"/>
  </w:num>
  <w:num w:numId="11" w16cid:durableId="622662564">
    <w:abstractNumId w:val="4"/>
  </w:num>
  <w:num w:numId="12" w16cid:durableId="10520777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05BDA"/>
    <w:rsid w:val="00007280"/>
    <w:rsid w:val="00013BA5"/>
    <w:rsid w:val="000142B2"/>
    <w:rsid w:val="00020D82"/>
    <w:rsid w:val="00022AAB"/>
    <w:rsid w:val="00023F18"/>
    <w:rsid w:val="0002476E"/>
    <w:rsid w:val="00031CA4"/>
    <w:rsid w:val="00035C6F"/>
    <w:rsid w:val="00036AF3"/>
    <w:rsid w:val="00043C1C"/>
    <w:rsid w:val="00046427"/>
    <w:rsid w:val="00047FC0"/>
    <w:rsid w:val="000557DF"/>
    <w:rsid w:val="00060CE2"/>
    <w:rsid w:val="000618A3"/>
    <w:rsid w:val="00065D51"/>
    <w:rsid w:val="000677A3"/>
    <w:rsid w:val="000762B9"/>
    <w:rsid w:val="0008105E"/>
    <w:rsid w:val="0008254F"/>
    <w:rsid w:val="0008341B"/>
    <w:rsid w:val="0008639A"/>
    <w:rsid w:val="000876F7"/>
    <w:rsid w:val="0009561A"/>
    <w:rsid w:val="00095A1F"/>
    <w:rsid w:val="00096442"/>
    <w:rsid w:val="00097797"/>
    <w:rsid w:val="000B3F70"/>
    <w:rsid w:val="000B4A67"/>
    <w:rsid w:val="000B55DF"/>
    <w:rsid w:val="000B5876"/>
    <w:rsid w:val="000C5724"/>
    <w:rsid w:val="000D067F"/>
    <w:rsid w:val="000D4D1F"/>
    <w:rsid w:val="000F49B1"/>
    <w:rsid w:val="000F5A41"/>
    <w:rsid w:val="000F6A9D"/>
    <w:rsid w:val="000F73F1"/>
    <w:rsid w:val="00103D7F"/>
    <w:rsid w:val="00103DC7"/>
    <w:rsid w:val="0010411F"/>
    <w:rsid w:val="0010713E"/>
    <w:rsid w:val="001071D7"/>
    <w:rsid w:val="00114D44"/>
    <w:rsid w:val="00116474"/>
    <w:rsid w:val="00116EC8"/>
    <w:rsid w:val="00117F20"/>
    <w:rsid w:val="00120288"/>
    <w:rsid w:val="001212B9"/>
    <w:rsid w:val="00133733"/>
    <w:rsid w:val="001349EA"/>
    <w:rsid w:val="0014137A"/>
    <w:rsid w:val="001418DB"/>
    <w:rsid w:val="00143992"/>
    <w:rsid w:val="00145A8E"/>
    <w:rsid w:val="001500D1"/>
    <w:rsid w:val="001509F0"/>
    <w:rsid w:val="00151098"/>
    <w:rsid w:val="00154C6C"/>
    <w:rsid w:val="00160B78"/>
    <w:rsid w:val="0016581D"/>
    <w:rsid w:val="00172C4E"/>
    <w:rsid w:val="001730B4"/>
    <w:rsid w:val="00175AEF"/>
    <w:rsid w:val="0018177E"/>
    <w:rsid w:val="001818E9"/>
    <w:rsid w:val="0018257C"/>
    <w:rsid w:val="00184A09"/>
    <w:rsid w:val="00187B87"/>
    <w:rsid w:val="00187CDC"/>
    <w:rsid w:val="001929D9"/>
    <w:rsid w:val="001A1289"/>
    <w:rsid w:val="001A3C22"/>
    <w:rsid w:val="001A45DA"/>
    <w:rsid w:val="001A6D58"/>
    <w:rsid w:val="001B73D5"/>
    <w:rsid w:val="001C3E73"/>
    <w:rsid w:val="001C45A6"/>
    <w:rsid w:val="001C76FB"/>
    <w:rsid w:val="001D4216"/>
    <w:rsid w:val="001D4B89"/>
    <w:rsid w:val="001E3263"/>
    <w:rsid w:val="001E38C0"/>
    <w:rsid w:val="001E4CEE"/>
    <w:rsid w:val="001E63F9"/>
    <w:rsid w:val="001E740D"/>
    <w:rsid w:val="001F0861"/>
    <w:rsid w:val="001F1491"/>
    <w:rsid w:val="001F1A2A"/>
    <w:rsid w:val="001F366F"/>
    <w:rsid w:val="001F3901"/>
    <w:rsid w:val="00201093"/>
    <w:rsid w:val="00210B99"/>
    <w:rsid w:val="00212CD3"/>
    <w:rsid w:val="00213E1F"/>
    <w:rsid w:val="00213F00"/>
    <w:rsid w:val="00221EBE"/>
    <w:rsid w:val="002221E6"/>
    <w:rsid w:val="0022424C"/>
    <w:rsid w:val="002248CD"/>
    <w:rsid w:val="00230522"/>
    <w:rsid w:val="0023788A"/>
    <w:rsid w:val="002425CB"/>
    <w:rsid w:val="00243A2D"/>
    <w:rsid w:val="00244EFA"/>
    <w:rsid w:val="002451F1"/>
    <w:rsid w:val="00252660"/>
    <w:rsid w:val="00252DCB"/>
    <w:rsid w:val="00253311"/>
    <w:rsid w:val="002555D6"/>
    <w:rsid w:val="00255C04"/>
    <w:rsid w:val="00256F43"/>
    <w:rsid w:val="00262633"/>
    <w:rsid w:val="0027128C"/>
    <w:rsid w:val="0028162C"/>
    <w:rsid w:val="00284D4A"/>
    <w:rsid w:val="00286128"/>
    <w:rsid w:val="0029111C"/>
    <w:rsid w:val="00294003"/>
    <w:rsid w:val="00297E33"/>
    <w:rsid w:val="002A06EA"/>
    <w:rsid w:val="002A1532"/>
    <w:rsid w:val="002A2265"/>
    <w:rsid w:val="002A44A0"/>
    <w:rsid w:val="002A7CB9"/>
    <w:rsid w:val="002B1E51"/>
    <w:rsid w:val="002C3440"/>
    <w:rsid w:val="002C3A9E"/>
    <w:rsid w:val="002C48EE"/>
    <w:rsid w:val="002C76B8"/>
    <w:rsid w:val="002D53BC"/>
    <w:rsid w:val="002E22AB"/>
    <w:rsid w:val="002E483C"/>
    <w:rsid w:val="002E49F2"/>
    <w:rsid w:val="002E4DED"/>
    <w:rsid w:val="002E534D"/>
    <w:rsid w:val="002E5E89"/>
    <w:rsid w:val="002F07DE"/>
    <w:rsid w:val="002F0F70"/>
    <w:rsid w:val="002F6E58"/>
    <w:rsid w:val="003002A8"/>
    <w:rsid w:val="0030066D"/>
    <w:rsid w:val="00304186"/>
    <w:rsid w:val="0030610F"/>
    <w:rsid w:val="00306D32"/>
    <w:rsid w:val="00310A26"/>
    <w:rsid w:val="00311FC3"/>
    <w:rsid w:val="00312460"/>
    <w:rsid w:val="003128E8"/>
    <w:rsid w:val="00315DF9"/>
    <w:rsid w:val="00321611"/>
    <w:rsid w:val="003239BE"/>
    <w:rsid w:val="003253AE"/>
    <w:rsid w:val="0032698A"/>
    <w:rsid w:val="00327D35"/>
    <w:rsid w:val="00330D39"/>
    <w:rsid w:val="003310D4"/>
    <w:rsid w:val="00331A17"/>
    <w:rsid w:val="00335684"/>
    <w:rsid w:val="00337402"/>
    <w:rsid w:val="00343A19"/>
    <w:rsid w:val="00343E6A"/>
    <w:rsid w:val="003442A6"/>
    <w:rsid w:val="003449C2"/>
    <w:rsid w:val="00345669"/>
    <w:rsid w:val="003461D5"/>
    <w:rsid w:val="00352D0F"/>
    <w:rsid w:val="003536FE"/>
    <w:rsid w:val="003547CE"/>
    <w:rsid w:val="00354D12"/>
    <w:rsid w:val="003576AD"/>
    <w:rsid w:val="00360673"/>
    <w:rsid w:val="00360886"/>
    <w:rsid w:val="00360D89"/>
    <w:rsid w:val="0036170C"/>
    <w:rsid w:val="00362C1D"/>
    <w:rsid w:val="00364B34"/>
    <w:rsid w:val="003660EA"/>
    <w:rsid w:val="00372E04"/>
    <w:rsid w:val="003759A6"/>
    <w:rsid w:val="0037666D"/>
    <w:rsid w:val="0037777E"/>
    <w:rsid w:val="00380118"/>
    <w:rsid w:val="00380AF3"/>
    <w:rsid w:val="00390310"/>
    <w:rsid w:val="00390CDF"/>
    <w:rsid w:val="003A3FE9"/>
    <w:rsid w:val="003B10EC"/>
    <w:rsid w:val="003B1454"/>
    <w:rsid w:val="003B21B3"/>
    <w:rsid w:val="003B21E1"/>
    <w:rsid w:val="003B2546"/>
    <w:rsid w:val="003B290D"/>
    <w:rsid w:val="003C3D5F"/>
    <w:rsid w:val="003C48D6"/>
    <w:rsid w:val="003D38AE"/>
    <w:rsid w:val="003D4901"/>
    <w:rsid w:val="003D4A4A"/>
    <w:rsid w:val="003D4CD4"/>
    <w:rsid w:val="003D7D75"/>
    <w:rsid w:val="003E2EEB"/>
    <w:rsid w:val="003E4F9C"/>
    <w:rsid w:val="003E530B"/>
    <w:rsid w:val="003E5C0A"/>
    <w:rsid w:val="003E6A27"/>
    <w:rsid w:val="003E745D"/>
    <w:rsid w:val="003F1C5D"/>
    <w:rsid w:val="003F5C75"/>
    <w:rsid w:val="00402285"/>
    <w:rsid w:val="004056F4"/>
    <w:rsid w:val="00406085"/>
    <w:rsid w:val="004070C8"/>
    <w:rsid w:val="00410398"/>
    <w:rsid w:val="0041300A"/>
    <w:rsid w:val="004161B9"/>
    <w:rsid w:val="00417066"/>
    <w:rsid w:val="004172FD"/>
    <w:rsid w:val="00420BD7"/>
    <w:rsid w:val="00431FE1"/>
    <w:rsid w:val="00433BA1"/>
    <w:rsid w:val="00433E98"/>
    <w:rsid w:val="0043483F"/>
    <w:rsid w:val="00441E4B"/>
    <w:rsid w:val="004421EA"/>
    <w:rsid w:val="0044296C"/>
    <w:rsid w:val="00447A59"/>
    <w:rsid w:val="00452623"/>
    <w:rsid w:val="00463DB2"/>
    <w:rsid w:val="0046434D"/>
    <w:rsid w:val="00472415"/>
    <w:rsid w:val="00473B62"/>
    <w:rsid w:val="00475625"/>
    <w:rsid w:val="004765EC"/>
    <w:rsid w:val="00485B4D"/>
    <w:rsid w:val="00486522"/>
    <w:rsid w:val="0048674B"/>
    <w:rsid w:val="004870FD"/>
    <w:rsid w:val="00487554"/>
    <w:rsid w:val="00491257"/>
    <w:rsid w:val="00492192"/>
    <w:rsid w:val="00492281"/>
    <w:rsid w:val="00492F00"/>
    <w:rsid w:val="00493742"/>
    <w:rsid w:val="004954AA"/>
    <w:rsid w:val="004A2CCE"/>
    <w:rsid w:val="004A30B3"/>
    <w:rsid w:val="004A6F8E"/>
    <w:rsid w:val="004B1663"/>
    <w:rsid w:val="004B3830"/>
    <w:rsid w:val="004C15E6"/>
    <w:rsid w:val="004C22C8"/>
    <w:rsid w:val="004C402A"/>
    <w:rsid w:val="004C44D0"/>
    <w:rsid w:val="004C4F22"/>
    <w:rsid w:val="004C5CE7"/>
    <w:rsid w:val="004C7052"/>
    <w:rsid w:val="004D115D"/>
    <w:rsid w:val="004D5FB5"/>
    <w:rsid w:val="004D799D"/>
    <w:rsid w:val="004E04A3"/>
    <w:rsid w:val="004E215B"/>
    <w:rsid w:val="004E65AD"/>
    <w:rsid w:val="004E6629"/>
    <w:rsid w:val="004E7941"/>
    <w:rsid w:val="004F1F60"/>
    <w:rsid w:val="0050103C"/>
    <w:rsid w:val="00501150"/>
    <w:rsid w:val="005030C5"/>
    <w:rsid w:val="005127B3"/>
    <w:rsid w:val="00513194"/>
    <w:rsid w:val="00515849"/>
    <w:rsid w:val="00517AA0"/>
    <w:rsid w:val="0052086E"/>
    <w:rsid w:val="0052146B"/>
    <w:rsid w:val="00526096"/>
    <w:rsid w:val="005311A2"/>
    <w:rsid w:val="00537B7A"/>
    <w:rsid w:val="005433EA"/>
    <w:rsid w:val="005447CF"/>
    <w:rsid w:val="00546DAC"/>
    <w:rsid w:val="005617C0"/>
    <w:rsid w:val="00561A40"/>
    <w:rsid w:val="00574281"/>
    <w:rsid w:val="0057445C"/>
    <w:rsid w:val="00575154"/>
    <w:rsid w:val="00581680"/>
    <w:rsid w:val="00591861"/>
    <w:rsid w:val="005922D1"/>
    <w:rsid w:val="00592E81"/>
    <w:rsid w:val="00594E8B"/>
    <w:rsid w:val="005960A1"/>
    <w:rsid w:val="00597DB9"/>
    <w:rsid w:val="005A0940"/>
    <w:rsid w:val="005A170D"/>
    <w:rsid w:val="005A1F57"/>
    <w:rsid w:val="005A42C5"/>
    <w:rsid w:val="005A4C10"/>
    <w:rsid w:val="005A6591"/>
    <w:rsid w:val="005A6C04"/>
    <w:rsid w:val="005B07CE"/>
    <w:rsid w:val="005B0B7F"/>
    <w:rsid w:val="005B4895"/>
    <w:rsid w:val="005C4954"/>
    <w:rsid w:val="005C66BC"/>
    <w:rsid w:val="005D2954"/>
    <w:rsid w:val="005D3ECC"/>
    <w:rsid w:val="005E3625"/>
    <w:rsid w:val="005E5A9E"/>
    <w:rsid w:val="005F0A52"/>
    <w:rsid w:val="005F29B1"/>
    <w:rsid w:val="005F2C2A"/>
    <w:rsid w:val="005F42B4"/>
    <w:rsid w:val="005F45B7"/>
    <w:rsid w:val="005F46F7"/>
    <w:rsid w:val="005F7567"/>
    <w:rsid w:val="00602126"/>
    <w:rsid w:val="00606337"/>
    <w:rsid w:val="00610AA1"/>
    <w:rsid w:val="0061793F"/>
    <w:rsid w:val="00621F23"/>
    <w:rsid w:val="00622518"/>
    <w:rsid w:val="006272B4"/>
    <w:rsid w:val="006308E6"/>
    <w:rsid w:val="006354D4"/>
    <w:rsid w:val="00641AFE"/>
    <w:rsid w:val="00650275"/>
    <w:rsid w:val="0065152D"/>
    <w:rsid w:val="006521EE"/>
    <w:rsid w:val="00664B98"/>
    <w:rsid w:val="00665E4A"/>
    <w:rsid w:val="006706FF"/>
    <w:rsid w:val="00682D74"/>
    <w:rsid w:val="0068388A"/>
    <w:rsid w:val="00683B10"/>
    <w:rsid w:val="00686B4F"/>
    <w:rsid w:val="00687E58"/>
    <w:rsid w:val="00690ADA"/>
    <w:rsid w:val="00691A6A"/>
    <w:rsid w:val="00692043"/>
    <w:rsid w:val="00693A54"/>
    <w:rsid w:val="006979FA"/>
    <w:rsid w:val="006A30C5"/>
    <w:rsid w:val="006A570C"/>
    <w:rsid w:val="006A6BAA"/>
    <w:rsid w:val="006A78C0"/>
    <w:rsid w:val="006B03F0"/>
    <w:rsid w:val="006B234A"/>
    <w:rsid w:val="006B2E2A"/>
    <w:rsid w:val="006C1E3D"/>
    <w:rsid w:val="006D0064"/>
    <w:rsid w:val="006D017A"/>
    <w:rsid w:val="006D0BD8"/>
    <w:rsid w:val="006D2407"/>
    <w:rsid w:val="006D2D4A"/>
    <w:rsid w:val="006D3391"/>
    <w:rsid w:val="006D3A8C"/>
    <w:rsid w:val="006D4F47"/>
    <w:rsid w:val="006E0A4F"/>
    <w:rsid w:val="006E599E"/>
    <w:rsid w:val="006F246D"/>
    <w:rsid w:val="006F48EB"/>
    <w:rsid w:val="0070073A"/>
    <w:rsid w:val="00703F15"/>
    <w:rsid w:val="007107F9"/>
    <w:rsid w:val="00712CF2"/>
    <w:rsid w:val="007134EF"/>
    <w:rsid w:val="00714554"/>
    <w:rsid w:val="00716752"/>
    <w:rsid w:val="00720CAD"/>
    <w:rsid w:val="00721E63"/>
    <w:rsid w:val="00722429"/>
    <w:rsid w:val="007228A1"/>
    <w:rsid w:val="00724F56"/>
    <w:rsid w:val="0072689B"/>
    <w:rsid w:val="00726B3D"/>
    <w:rsid w:val="00733DF2"/>
    <w:rsid w:val="00734884"/>
    <w:rsid w:val="007369C3"/>
    <w:rsid w:val="00742B23"/>
    <w:rsid w:val="00742BF0"/>
    <w:rsid w:val="00743D62"/>
    <w:rsid w:val="007440B1"/>
    <w:rsid w:val="0074472D"/>
    <w:rsid w:val="00746F83"/>
    <w:rsid w:val="00751BBC"/>
    <w:rsid w:val="00752191"/>
    <w:rsid w:val="00752DF2"/>
    <w:rsid w:val="00757876"/>
    <w:rsid w:val="00761F56"/>
    <w:rsid w:val="00763F44"/>
    <w:rsid w:val="00767428"/>
    <w:rsid w:val="00770BEA"/>
    <w:rsid w:val="00772939"/>
    <w:rsid w:val="0078090E"/>
    <w:rsid w:val="0078102F"/>
    <w:rsid w:val="00782FE0"/>
    <w:rsid w:val="00792851"/>
    <w:rsid w:val="007969EE"/>
    <w:rsid w:val="00796F8E"/>
    <w:rsid w:val="0079706C"/>
    <w:rsid w:val="007A08C3"/>
    <w:rsid w:val="007A2574"/>
    <w:rsid w:val="007A5141"/>
    <w:rsid w:val="007B2CA9"/>
    <w:rsid w:val="007B60E7"/>
    <w:rsid w:val="007C1024"/>
    <w:rsid w:val="007C1C35"/>
    <w:rsid w:val="007C2D30"/>
    <w:rsid w:val="007C2F79"/>
    <w:rsid w:val="007C47A8"/>
    <w:rsid w:val="007D2D1C"/>
    <w:rsid w:val="007D4B4F"/>
    <w:rsid w:val="007E0EF3"/>
    <w:rsid w:val="007E1266"/>
    <w:rsid w:val="007E163C"/>
    <w:rsid w:val="007E202E"/>
    <w:rsid w:val="007E749A"/>
    <w:rsid w:val="007F5B97"/>
    <w:rsid w:val="007F673F"/>
    <w:rsid w:val="00810BB9"/>
    <w:rsid w:val="00813215"/>
    <w:rsid w:val="008149EE"/>
    <w:rsid w:val="008168FD"/>
    <w:rsid w:val="00817FF0"/>
    <w:rsid w:val="00820AE4"/>
    <w:rsid w:val="00823833"/>
    <w:rsid w:val="008316A5"/>
    <w:rsid w:val="008325C0"/>
    <w:rsid w:val="00832AD1"/>
    <w:rsid w:val="00835C4A"/>
    <w:rsid w:val="00841A23"/>
    <w:rsid w:val="00846813"/>
    <w:rsid w:val="008570FF"/>
    <w:rsid w:val="00871E0F"/>
    <w:rsid w:val="00881AD9"/>
    <w:rsid w:val="00882531"/>
    <w:rsid w:val="0088588B"/>
    <w:rsid w:val="00885F94"/>
    <w:rsid w:val="00893350"/>
    <w:rsid w:val="00893EC5"/>
    <w:rsid w:val="00894588"/>
    <w:rsid w:val="008959EA"/>
    <w:rsid w:val="008A049C"/>
    <w:rsid w:val="008A6F0F"/>
    <w:rsid w:val="008C2F38"/>
    <w:rsid w:val="008D4D12"/>
    <w:rsid w:val="008D6DAD"/>
    <w:rsid w:val="008E22B9"/>
    <w:rsid w:val="008E3DF5"/>
    <w:rsid w:val="008E4EF4"/>
    <w:rsid w:val="008F1A69"/>
    <w:rsid w:val="008F256A"/>
    <w:rsid w:val="008F2909"/>
    <w:rsid w:val="00904BE6"/>
    <w:rsid w:val="009068DF"/>
    <w:rsid w:val="009135B7"/>
    <w:rsid w:val="00914CF8"/>
    <w:rsid w:val="00914DDC"/>
    <w:rsid w:val="00916ACC"/>
    <w:rsid w:val="00916C71"/>
    <w:rsid w:val="00920037"/>
    <w:rsid w:val="009209FF"/>
    <w:rsid w:val="00921CDB"/>
    <w:rsid w:val="00922420"/>
    <w:rsid w:val="009233F4"/>
    <w:rsid w:val="00924580"/>
    <w:rsid w:val="009407E7"/>
    <w:rsid w:val="00942157"/>
    <w:rsid w:val="00942FDD"/>
    <w:rsid w:val="00943E18"/>
    <w:rsid w:val="0094644D"/>
    <w:rsid w:val="00946621"/>
    <w:rsid w:val="009570A2"/>
    <w:rsid w:val="00961B14"/>
    <w:rsid w:val="00964B52"/>
    <w:rsid w:val="0097053F"/>
    <w:rsid w:val="00973EFF"/>
    <w:rsid w:val="00974341"/>
    <w:rsid w:val="00977716"/>
    <w:rsid w:val="00981752"/>
    <w:rsid w:val="0098426C"/>
    <w:rsid w:val="0098640C"/>
    <w:rsid w:val="0099013A"/>
    <w:rsid w:val="00994593"/>
    <w:rsid w:val="00996EB3"/>
    <w:rsid w:val="009976F3"/>
    <w:rsid w:val="009A2263"/>
    <w:rsid w:val="009A62BC"/>
    <w:rsid w:val="009B0B2B"/>
    <w:rsid w:val="009B1EB5"/>
    <w:rsid w:val="009B541F"/>
    <w:rsid w:val="009B6377"/>
    <w:rsid w:val="009B7301"/>
    <w:rsid w:val="009C59BF"/>
    <w:rsid w:val="009D25CF"/>
    <w:rsid w:val="009D511F"/>
    <w:rsid w:val="009D517C"/>
    <w:rsid w:val="009E0422"/>
    <w:rsid w:val="009E431B"/>
    <w:rsid w:val="009E4AEF"/>
    <w:rsid w:val="009E5116"/>
    <w:rsid w:val="009E79ED"/>
    <w:rsid w:val="009F022B"/>
    <w:rsid w:val="009F2C44"/>
    <w:rsid w:val="009F6C63"/>
    <w:rsid w:val="00A056ED"/>
    <w:rsid w:val="00A07731"/>
    <w:rsid w:val="00A102ED"/>
    <w:rsid w:val="00A10D9D"/>
    <w:rsid w:val="00A223C0"/>
    <w:rsid w:val="00A24EE3"/>
    <w:rsid w:val="00A30A4D"/>
    <w:rsid w:val="00A36A16"/>
    <w:rsid w:val="00A37643"/>
    <w:rsid w:val="00A41283"/>
    <w:rsid w:val="00A416E2"/>
    <w:rsid w:val="00A41AF8"/>
    <w:rsid w:val="00A41BC1"/>
    <w:rsid w:val="00A42482"/>
    <w:rsid w:val="00A506E8"/>
    <w:rsid w:val="00A56962"/>
    <w:rsid w:val="00A621DA"/>
    <w:rsid w:val="00A702A7"/>
    <w:rsid w:val="00A71138"/>
    <w:rsid w:val="00A715BB"/>
    <w:rsid w:val="00A71BA1"/>
    <w:rsid w:val="00A77F33"/>
    <w:rsid w:val="00A809F3"/>
    <w:rsid w:val="00A8339A"/>
    <w:rsid w:val="00A8476F"/>
    <w:rsid w:val="00A8598C"/>
    <w:rsid w:val="00A90F1D"/>
    <w:rsid w:val="00A9228A"/>
    <w:rsid w:val="00A92F44"/>
    <w:rsid w:val="00A95448"/>
    <w:rsid w:val="00A955EA"/>
    <w:rsid w:val="00A95B52"/>
    <w:rsid w:val="00AA03EA"/>
    <w:rsid w:val="00AA1726"/>
    <w:rsid w:val="00AA7525"/>
    <w:rsid w:val="00AB142B"/>
    <w:rsid w:val="00AB1FF4"/>
    <w:rsid w:val="00AC1C3F"/>
    <w:rsid w:val="00AC244A"/>
    <w:rsid w:val="00AD304E"/>
    <w:rsid w:val="00AD6576"/>
    <w:rsid w:val="00AE08F6"/>
    <w:rsid w:val="00AE2F45"/>
    <w:rsid w:val="00AE39CE"/>
    <w:rsid w:val="00AF09F7"/>
    <w:rsid w:val="00B024F0"/>
    <w:rsid w:val="00B06A57"/>
    <w:rsid w:val="00B075CE"/>
    <w:rsid w:val="00B1435D"/>
    <w:rsid w:val="00B14D8E"/>
    <w:rsid w:val="00B168EA"/>
    <w:rsid w:val="00B27210"/>
    <w:rsid w:val="00B41CD0"/>
    <w:rsid w:val="00B424D2"/>
    <w:rsid w:val="00B427B7"/>
    <w:rsid w:val="00B42D85"/>
    <w:rsid w:val="00B46291"/>
    <w:rsid w:val="00B60AF1"/>
    <w:rsid w:val="00B60EFC"/>
    <w:rsid w:val="00B66C13"/>
    <w:rsid w:val="00B716C3"/>
    <w:rsid w:val="00B72692"/>
    <w:rsid w:val="00B81DE7"/>
    <w:rsid w:val="00B91866"/>
    <w:rsid w:val="00B9222B"/>
    <w:rsid w:val="00B9224F"/>
    <w:rsid w:val="00BA026A"/>
    <w:rsid w:val="00BA1BD8"/>
    <w:rsid w:val="00BA57C2"/>
    <w:rsid w:val="00BA5F87"/>
    <w:rsid w:val="00BB7631"/>
    <w:rsid w:val="00BC65FC"/>
    <w:rsid w:val="00BC6E64"/>
    <w:rsid w:val="00BC79FD"/>
    <w:rsid w:val="00BC7BC3"/>
    <w:rsid w:val="00BE57C9"/>
    <w:rsid w:val="00BF0FF8"/>
    <w:rsid w:val="00BF1519"/>
    <w:rsid w:val="00BF6502"/>
    <w:rsid w:val="00BF680F"/>
    <w:rsid w:val="00C06F9A"/>
    <w:rsid w:val="00C07094"/>
    <w:rsid w:val="00C074E2"/>
    <w:rsid w:val="00C12E59"/>
    <w:rsid w:val="00C149A1"/>
    <w:rsid w:val="00C16776"/>
    <w:rsid w:val="00C20676"/>
    <w:rsid w:val="00C21EBE"/>
    <w:rsid w:val="00C23F63"/>
    <w:rsid w:val="00C30223"/>
    <w:rsid w:val="00C35CE6"/>
    <w:rsid w:val="00C43C32"/>
    <w:rsid w:val="00C4695E"/>
    <w:rsid w:val="00C47A0B"/>
    <w:rsid w:val="00C526A6"/>
    <w:rsid w:val="00C547B0"/>
    <w:rsid w:val="00C63981"/>
    <w:rsid w:val="00C653B9"/>
    <w:rsid w:val="00C661A5"/>
    <w:rsid w:val="00C66446"/>
    <w:rsid w:val="00C7780E"/>
    <w:rsid w:val="00C81D0C"/>
    <w:rsid w:val="00C8432A"/>
    <w:rsid w:val="00C86F94"/>
    <w:rsid w:val="00C873F5"/>
    <w:rsid w:val="00C87946"/>
    <w:rsid w:val="00C92F33"/>
    <w:rsid w:val="00C9350B"/>
    <w:rsid w:val="00C93906"/>
    <w:rsid w:val="00C95374"/>
    <w:rsid w:val="00C957C9"/>
    <w:rsid w:val="00C962B8"/>
    <w:rsid w:val="00C96967"/>
    <w:rsid w:val="00CA0FE1"/>
    <w:rsid w:val="00CA40E0"/>
    <w:rsid w:val="00CA5620"/>
    <w:rsid w:val="00CA61F5"/>
    <w:rsid w:val="00CA76A7"/>
    <w:rsid w:val="00CB6315"/>
    <w:rsid w:val="00CB6A07"/>
    <w:rsid w:val="00CB7721"/>
    <w:rsid w:val="00CB7C21"/>
    <w:rsid w:val="00CC0420"/>
    <w:rsid w:val="00CC3092"/>
    <w:rsid w:val="00CD5F59"/>
    <w:rsid w:val="00CF026D"/>
    <w:rsid w:val="00D00E6F"/>
    <w:rsid w:val="00D10AB5"/>
    <w:rsid w:val="00D251C7"/>
    <w:rsid w:val="00D3080F"/>
    <w:rsid w:val="00D34A97"/>
    <w:rsid w:val="00D36713"/>
    <w:rsid w:val="00D372AF"/>
    <w:rsid w:val="00D40236"/>
    <w:rsid w:val="00D40714"/>
    <w:rsid w:val="00D40F0A"/>
    <w:rsid w:val="00D46209"/>
    <w:rsid w:val="00D477B1"/>
    <w:rsid w:val="00D55335"/>
    <w:rsid w:val="00D56374"/>
    <w:rsid w:val="00D619B1"/>
    <w:rsid w:val="00D663D8"/>
    <w:rsid w:val="00D72860"/>
    <w:rsid w:val="00D7466A"/>
    <w:rsid w:val="00D77740"/>
    <w:rsid w:val="00D80D9F"/>
    <w:rsid w:val="00D83A45"/>
    <w:rsid w:val="00D84E0D"/>
    <w:rsid w:val="00D870EA"/>
    <w:rsid w:val="00D87363"/>
    <w:rsid w:val="00D87D68"/>
    <w:rsid w:val="00D92893"/>
    <w:rsid w:val="00D967F6"/>
    <w:rsid w:val="00D96C43"/>
    <w:rsid w:val="00DA1F91"/>
    <w:rsid w:val="00DA620D"/>
    <w:rsid w:val="00DB0811"/>
    <w:rsid w:val="00DB277F"/>
    <w:rsid w:val="00DB2AB2"/>
    <w:rsid w:val="00DB392E"/>
    <w:rsid w:val="00DB5BB8"/>
    <w:rsid w:val="00DB7C48"/>
    <w:rsid w:val="00DC66E4"/>
    <w:rsid w:val="00DC6E92"/>
    <w:rsid w:val="00DC7D68"/>
    <w:rsid w:val="00DD0FEF"/>
    <w:rsid w:val="00DD1214"/>
    <w:rsid w:val="00DD52B0"/>
    <w:rsid w:val="00DD6B43"/>
    <w:rsid w:val="00DE3568"/>
    <w:rsid w:val="00DE741B"/>
    <w:rsid w:val="00DF00D9"/>
    <w:rsid w:val="00DF0FA9"/>
    <w:rsid w:val="00DF1720"/>
    <w:rsid w:val="00DF6633"/>
    <w:rsid w:val="00DF6D79"/>
    <w:rsid w:val="00E00578"/>
    <w:rsid w:val="00E01562"/>
    <w:rsid w:val="00E073BD"/>
    <w:rsid w:val="00E0763E"/>
    <w:rsid w:val="00E14186"/>
    <w:rsid w:val="00E14EE9"/>
    <w:rsid w:val="00E15395"/>
    <w:rsid w:val="00E21782"/>
    <w:rsid w:val="00E247EA"/>
    <w:rsid w:val="00E24DFF"/>
    <w:rsid w:val="00E26487"/>
    <w:rsid w:val="00E268A4"/>
    <w:rsid w:val="00E26BA4"/>
    <w:rsid w:val="00E31A7D"/>
    <w:rsid w:val="00E35C0A"/>
    <w:rsid w:val="00E40E18"/>
    <w:rsid w:val="00E41828"/>
    <w:rsid w:val="00E4431B"/>
    <w:rsid w:val="00E531EB"/>
    <w:rsid w:val="00E53A89"/>
    <w:rsid w:val="00E63387"/>
    <w:rsid w:val="00E644C4"/>
    <w:rsid w:val="00E64CC3"/>
    <w:rsid w:val="00E71A36"/>
    <w:rsid w:val="00E72C23"/>
    <w:rsid w:val="00E75A20"/>
    <w:rsid w:val="00E77BCE"/>
    <w:rsid w:val="00E82DDE"/>
    <w:rsid w:val="00E83243"/>
    <w:rsid w:val="00E87575"/>
    <w:rsid w:val="00E912AE"/>
    <w:rsid w:val="00E93027"/>
    <w:rsid w:val="00E934A6"/>
    <w:rsid w:val="00E97F3D"/>
    <w:rsid w:val="00EA024C"/>
    <w:rsid w:val="00EA3C52"/>
    <w:rsid w:val="00EA5BB1"/>
    <w:rsid w:val="00EA6225"/>
    <w:rsid w:val="00EB04EB"/>
    <w:rsid w:val="00EB2877"/>
    <w:rsid w:val="00EB45F5"/>
    <w:rsid w:val="00EB499B"/>
    <w:rsid w:val="00EB7777"/>
    <w:rsid w:val="00ED01F0"/>
    <w:rsid w:val="00ED2F59"/>
    <w:rsid w:val="00ED66D6"/>
    <w:rsid w:val="00ED7EA2"/>
    <w:rsid w:val="00ED7FDB"/>
    <w:rsid w:val="00EE33C8"/>
    <w:rsid w:val="00EE3A06"/>
    <w:rsid w:val="00EE3F0F"/>
    <w:rsid w:val="00EE4EB6"/>
    <w:rsid w:val="00EF0008"/>
    <w:rsid w:val="00EF4513"/>
    <w:rsid w:val="00EF4EA4"/>
    <w:rsid w:val="00EF68C6"/>
    <w:rsid w:val="00EF72A5"/>
    <w:rsid w:val="00F02539"/>
    <w:rsid w:val="00F029A8"/>
    <w:rsid w:val="00F04342"/>
    <w:rsid w:val="00F116AD"/>
    <w:rsid w:val="00F14137"/>
    <w:rsid w:val="00F211EA"/>
    <w:rsid w:val="00F21796"/>
    <w:rsid w:val="00F26D98"/>
    <w:rsid w:val="00F30BB5"/>
    <w:rsid w:val="00F31351"/>
    <w:rsid w:val="00F33DD4"/>
    <w:rsid w:val="00F34BA0"/>
    <w:rsid w:val="00F40E91"/>
    <w:rsid w:val="00F451B2"/>
    <w:rsid w:val="00F4523A"/>
    <w:rsid w:val="00F46369"/>
    <w:rsid w:val="00F5293E"/>
    <w:rsid w:val="00F533C2"/>
    <w:rsid w:val="00F56082"/>
    <w:rsid w:val="00F568DD"/>
    <w:rsid w:val="00F60146"/>
    <w:rsid w:val="00F61EF0"/>
    <w:rsid w:val="00F625F0"/>
    <w:rsid w:val="00F63619"/>
    <w:rsid w:val="00F72990"/>
    <w:rsid w:val="00F754FB"/>
    <w:rsid w:val="00F76799"/>
    <w:rsid w:val="00F770D3"/>
    <w:rsid w:val="00F80159"/>
    <w:rsid w:val="00F95E97"/>
    <w:rsid w:val="00F97098"/>
    <w:rsid w:val="00FA5F18"/>
    <w:rsid w:val="00FB396E"/>
    <w:rsid w:val="00FB4753"/>
    <w:rsid w:val="00FC1853"/>
    <w:rsid w:val="00FC1B50"/>
    <w:rsid w:val="00FD0C7A"/>
    <w:rsid w:val="00FD5765"/>
    <w:rsid w:val="00FD57DD"/>
    <w:rsid w:val="00FD7367"/>
    <w:rsid w:val="00FD7B6F"/>
    <w:rsid w:val="00FF283C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B95F3D46-8355-4D1A-9190-0EF485EE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subject/>
  <dc:creator>End User</dc:creator>
  <cp:keywords/>
  <dc:description/>
  <cp:lastModifiedBy>Jill Davies</cp:lastModifiedBy>
  <cp:revision>2</cp:revision>
  <cp:lastPrinted>2022-12-18T12:02:00Z</cp:lastPrinted>
  <dcterms:created xsi:type="dcterms:W3CDTF">2023-11-02T10:14:00Z</dcterms:created>
  <dcterms:modified xsi:type="dcterms:W3CDTF">2023-11-02T10:14:00Z</dcterms:modified>
</cp:coreProperties>
</file>